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BF" w:rsidRDefault="009A68BF" w:rsidP="009A68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Портал ВСЕОБУЧ — все об образовании</w:t>
      </w:r>
      <w:r>
        <w:rPr>
          <w:color w:val="000000"/>
        </w:rPr>
        <w:br/>
      </w:r>
      <w:hyperlink r:id="rId4" w:history="1">
        <w:r>
          <w:rPr>
            <w:rStyle w:val="a3"/>
            <w:b/>
            <w:bCs/>
          </w:rPr>
          <w:t>http://www.edu-all.ru</w:t>
        </w:r>
      </w:hyperlink>
    </w:p>
    <w:p w:rsidR="009A68BF" w:rsidRDefault="009A68BF" w:rsidP="009A68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Коллекция "История образования" Российского общеобразовательного портала</w:t>
      </w:r>
      <w:r>
        <w:rPr>
          <w:color w:val="000000"/>
        </w:rPr>
        <w:br/>
      </w:r>
      <w:hyperlink r:id="rId5" w:history="1">
        <w:r>
          <w:rPr>
            <w:rStyle w:val="a3"/>
            <w:b/>
            <w:bCs/>
          </w:rPr>
          <w:t>http://museum.edu.ru</w:t>
        </w:r>
      </w:hyperlink>
    </w:p>
    <w:p w:rsidR="009A68BF" w:rsidRDefault="009A68BF" w:rsidP="009A68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Педагогическая периодика: каталог статей российской образовательной прессы</w:t>
      </w:r>
      <w:r>
        <w:rPr>
          <w:color w:val="000000"/>
        </w:rPr>
        <w:br/>
      </w:r>
      <w:hyperlink r:id="rId6" w:history="1">
        <w:r>
          <w:rPr>
            <w:rStyle w:val="a3"/>
            <w:b/>
            <w:bCs/>
          </w:rPr>
          <w:t>http://periodika.websib.ru</w:t>
        </w:r>
      </w:hyperlink>
    </w:p>
    <w:p w:rsidR="009A68BF" w:rsidRDefault="009A68BF" w:rsidP="009A68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Бизнес-словарь</w:t>
      </w:r>
      <w:r>
        <w:rPr>
          <w:color w:val="000000"/>
        </w:rPr>
        <w:br/>
      </w:r>
      <w:hyperlink r:id="rId7" w:history="1">
        <w:r>
          <w:rPr>
            <w:rStyle w:val="a3"/>
            <w:b/>
            <w:bCs/>
          </w:rPr>
          <w:t>http://www.businessvoc.ru</w:t>
        </w:r>
      </w:hyperlink>
    </w:p>
    <w:p w:rsidR="009A68BF" w:rsidRDefault="009A68BF" w:rsidP="009A68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Большой энциклопедический и исторический словари </w:t>
      </w:r>
      <w:proofErr w:type="gramStart"/>
      <w:r>
        <w:rPr>
          <w:rStyle w:val="c2"/>
          <w:color w:val="000000"/>
        </w:rPr>
        <w:t>он-</w:t>
      </w:r>
      <w:proofErr w:type="spellStart"/>
      <w:r>
        <w:rPr>
          <w:rStyle w:val="c2"/>
          <w:color w:val="000000"/>
        </w:rPr>
        <w:t>лайн</w:t>
      </w:r>
      <w:proofErr w:type="spellEnd"/>
      <w:proofErr w:type="gramEnd"/>
      <w:r>
        <w:rPr>
          <w:color w:val="000000"/>
        </w:rPr>
        <w:br/>
      </w:r>
      <w:hyperlink r:id="rId8" w:history="1">
        <w:r>
          <w:rPr>
            <w:rStyle w:val="a3"/>
            <w:b/>
            <w:bCs/>
          </w:rPr>
          <w:t>http://www.edic.ru</w:t>
        </w:r>
      </w:hyperlink>
    </w:p>
    <w:p w:rsidR="009A68BF" w:rsidRDefault="009A68BF" w:rsidP="009A68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ВикиЗнание</w:t>
      </w:r>
      <w:proofErr w:type="spellEnd"/>
      <w:r>
        <w:rPr>
          <w:rStyle w:val="c2"/>
          <w:color w:val="000000"/>
        </w:rPr>
        <w:t>: гипертекстовая электронная энциклопедия</w:t>
      </w:r>
      <w:r>
        <w:rPr>
          <w:color w:val="000000"/>
        </w:rPr>
        <w:br/>
      </w:r>
      <w:hyperlink r:id="rId9" w:history="1">
        <w:r>
          <w:rPr>
            <w:rStyle w:val="a3"/>
            <w:b/>
            <w:bCs/>
          </w:rPr>
          <w:t>http://www.wikiznanie.ru</w:t>
        </w:r>
      </w:hyperlink>
    </w:p>
    <w:p w:rsidR="009A68BF" w:rsidRDefault="009A68BF" w:rsidP="009A68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Википедия: свободная многоязычная энциклопедия</w:t>
      </w:r>
      <w:r>
        <w:rPr>
          <w:color w:val="000000"/>
        </w:rPr>
        <w:br/>
      </w:r>
      <w:hyperlink r:id="rId10" w:history="1">
        <w:r>
          <w:rPr>
            <w:rStyle w:val="a3"/>
            <w:b/>
            <w:bCs/>
          </w:rPr>
          <w:t>http://ru.wikipedia.org</w:t>
        </w:r>
      </w:hyperlink>
    </w:p>
    <w:p w:rsidR="009A68BF" w:rsidRDefault="009A68BF" w:rsidP="009A68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Мегаэнциклопедия</w:t>
      </w:r>
      <w:proofErr w:type="spellEnd"/>
      <w:r>
        <w:rPr>
          <w:rStyle w:val="c2"/>
          <w:color w:val="000000"/>
        </w:rPr>
        <w:t xml:space="preserve"> портала "Кирилл и Мефодий"</w:t>
      </w:r>
      <w:r>
        <w:rPr>
          <w:color w:val="000000"/>
        </w:rPr>
        <w:br/>
      </w:r>
      <w:hyperlink r:id="rId11" w:history="1">
        <w:r>
          <w:rPr>
            <w:rStyle w:val="a3"/>
            <w:b/>
            <w:bCs/>
          </w:rPr>
          <w:t>http://www.megabook.ru</w:t>
        </w:r>
      </w:hyperlink>
    </w:p>
    <w:p w:rsidR="009A68BF" w:rsidRDefault="009A68BF" w:rsidP="009A68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МультиЛекс</w:t>
      </w:r>
      <w:proofErr w:type="spell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Online</w:t>
      </w:r>
      <w:proofErr w:type="spellEnd"/>
      <w:r>
        <w:rPr>
          <w:rStyle w:val="c2"/>
          <w:color w:val="000000"/>
        </w:rPr>
        <w:t xml:space="preserve">: электронные словари </w:t>
      </w:r>
      <w:proofErr w:type="gramStart"/>
      <w:r>
        <w:rPr>
          <w:rStyle w:val="c2"/>
          <w:color w:val="000000"/>
        </w:rPr>
        <w:t>он-</w:t>
      </w:r>
      <w:proofErr w:type="spellStart"/>
      <w:r>
        <w:rPr>
          <w:rStyle w:val="c2"/>
          <w:color w:val="000000"/>
        </w:rPr>
        <w:t>лайн</w:t>
      </w:r>
      <w:proofErr w:type="spellEnd"/>
      <w:proofErr w:type="gramEnd"/>
      <w:r>
        <w:rPr>
          <w:color w:val="000000"/>
        </w:rPr>
        <w:br/>
      </w:r>
      <w:hyperlink r:id="rId12" w:history="1">
        <w:r>
          <w:rPr>
            <w:rStyle w:val="a3"/>
            <w:b/>
            <w:bCs/>
          </w:rPr>
          <w:t>http://online.multilex.ru</w:t>
        </w:r>
      </w:hyperlink>
    </w:p>
    <w:p w:rsidR="009A68BF" w:rsidRDefault="009A68BF" w:rsidP="009A68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Нобелевские лауреаты: биографические статьи</w:t>
      </w:r>
      <w:r>
        <w:rPr>
          <w:color w:val="000000"/>
        </w:rPr>
        <w:br/>
      </w:r>
      <w:hyperlink r:id="rId13" w:history="1">
        <w:r>
          <w:rPr>
            <w:rStyle w:val="a3"/>
            <w:b/>
            <w:bCs/>
          </w:rPr>
          <w:t>http://www.n-t.org/nl/</w:t>
        </w:r>
      </w:hyperlink>
    </w:p>
    <w:p w:rsidR="009A68BF" w:rsidRDefault="009A68BF" w:rsidP="009A68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Педагогический энциклопедический словарь</w:t>
      </w:r>
      <w:r>
        <w:rPr>
          <w:color w:val="000000"/>
        </w:rPr>
        <w:br/>
      </w:r>
      <w:hyperlink r:id="rId14" w:history="1">
        <w:r>
          <w:rPr>
            <w:rStyle w:val="a3"/>
            <w:b/>
            <w:bCs/>
          </w:rPr>
          <w:t>http://dictionary.fio.ru</w:t>
        </w:r>
      </w:hyperlink>
    </w:p>
    <w:p w:rsidR="009A68BF" w:rsidRDefault="009A68BF" w:rsidP="009A68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Рубрикон</w:t>
      </w:r>
      <w:proofErr w:type="spellEnd"/>
      <w:r>
        <w:rPr>
          <w:rStyle w:val="c2"/>
          <w:color w:val="000000"/>
        </w:rPr>
        <w:t>: энциклопедии, словари, справочники</w:t>
      </w:r>
      <w:r>
        <w:rPr>
          <w:color w:val="000000"/>
        </w:rPr>
        <w:br/>
      </w:r>
      <w:hyperlink r:id="rId15" w:history="1">
        <w:r>
          <w:rPr>
            <w:rStyle w:val="a3"/>
            <w:b/>
            <w:bCs/>
          </w:rPr>
          <w:t>http://www.rubricon.com</w:t>
        </w:r>
      </w:hyperlink>
    </w:p>
    <w:p w:rsidR="009A68BF" w:rsidRDefault="009A68BF" w:rsidP="009A68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Русские словари. Служба русского языка</w:t>
      </w:r>
      <w:r>
        <w:rPr>
          <w:color w:val="000000"/>
        </w:rPr>
        <w:br/>
      </w:r>
      <w:hyperlink r:id="rId16" w:history="1">
        <w:r>
          <w:rPr>
            <w:rStyle w:val="a3"/>
            <w:b/>
            <w:bCs/>
          </w:rPr>
          <w:t>http://www.slovari.ru</w:t>
        </w:r>
      </w:hyperlink>
    </w:p>
    <w:p w:rsidR="009A68BF" w:rsidRDefault="009A68BF" w:rsidP="009A68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Словари и энциклопедии </w:t>
      </w:r>
      <w:proofErr w:type="spellStart"/>
      <w:r>
        <w:rPr>
          <w:rStyle w:val="c2"/>
          <w:color w:val="000000"/>
        </w:rPr>
        <w:t>on-line</w:t>
      </w:r>
      <w:proofErr w:type="spellEnd"/>
      <w:r>
        <w:rPr>
          <w:rStyle w:val="c2"/>
          <w:color w:val="000000"/>
        </w:rPr>
        <w:t xml:space="preserve"> на </w:t>
      </w:r>
      <w:proofErr w:type="spellStart"/>
      <w:r>
        <w:rPr>
          <w:rStyle w:val="c2"/>
          <w:color w:val="000000"/>
        </w:rPr>
        <w:t>Академик.ру</w:t>
      </w:r>
      <w:proofErr w:type="spellEnd"/>
      <w:r>
        <w:rPr>
          <w:color w:val="000000"/>
        </w:rPr>
        <w:br/>
      </w:r>
      <w:hyperlink r:id="rId17" w:history="1">
        <w:r>
          <w:rPr>
            <w:rStyle w:val="a3"/>
            <w:b/>
            <w:bCs/>
          </w:rPr>
          <w:t>http://dic.academic.ru</w:t>
        </w:r>
      </w:hyperlink>
    </w:p>
    <w:p w:rsidR="009A68BF" w:rsidRDefault="009A68BF" w:rsidP="009A68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Словари русского языка на портале "</w:t>
      </w:r>
      <w:proofErr w:type="spellStart"/>
      <w:r>
        <w:rPr>
          <w:rStyle w:val="c2"/>
          <w:color w:val="000000"/>
        </w:rPr>
        <w:t>Грамота.ру</w:t>
      </w:r>
      <w:proofErr w:type="spellEnd"/>
      <w:r>
        <w:rPr>
          <w:rStyle w:val="c2"/>
          <w:color w:val="000000"/>
        </w:rPr>
        <w:t>"</w:t>
      </w:r>
      <w:r>
        <w:rPr>
          <w:color w:val="000000"/>
        </w:rPr>
        <w:br/>
      </w:r>
      <w:hyperlink r:id="rId18" w:history="1">
        <w:r>
          <w:rPr>
            <w:rStyle w:val="a3"/>
            <w:b/>
            <w:bCs/>
          </w:rPr>
          <w:t>http://slovari.gramota.ru</w:t>
        </w:r>
      </w:hyperlink>
    </w:p>
    <w:p w:rsidR="009A68BF" w:rsidRDefault="009A68BF" w:rsidP="009A68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Служба тематических толковых словарей "</w:t>
      </w:r>
      <w:proofErr w:type="spellStart"/>
      <w:r>
        <w:rPr>
          <w:rStyle w:val="c2"/>
          <w:color w:val="000000"/>
        </w:rPr>
        <w:t>Глоссарий.ру</w:t>
      </w:r>
      <w:proofErr w:type="spellEnd"/>
      <w:r>
        <w:rPr>
          <w:rStyle w:val="c2"/>
          <w:color w:val="000000"/>
        </w:rPr>
        <w:t>"</w:t>
      </w:r>
      <w:r>
        <w:rPr>
          <w:color w:val="000000"/>
        </w:rPr>
        <w:br/>
      </w:r>
      <w:hyperlink r:id="rId19" w:history="1">
        <w:r>
          <w:rPr>
            <w:rStyle w:val="a3"/>
            <w:b/>
            <w:bCs/>
          </w:rPr>
          <w:t>http://www.glossary.ru</w:t>
        </w:r>
      </w:hyperlink>
    </w:p>
    <w:p w:rsidR="009A68BF" w:rsidRDefault="009A68BF" w:rsidP="009A68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Толковый словарь живого великорусского языка В.И. Даля</w:t>
      </w:r>
      <w:r>
        <w:rPr>
          <w:color w:val="000000"/>
        </w:rPr>
        <w:br/>
      </w:r>
      <w:hyperlink r:id="rId20" w:history="1">
        <w:r>
          <w:rPr>
            <w:rStyle w:val="a3"/>
            <w:b/>
            <w:bCs/>
          </w:rPr>
          <w:t>http://vidahl.agava.ru</w:t>
        </w:r>
      </w:hyperlink>
    </w:p>
    <w:p w:rsidR="009A68BF" w:rsidRDefault="009A68BF" w:rsidP="009A68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Энциклопедия "</w:t>
      </w:r>
      <w:proofErr w:type="spellStart"/>
      <w:r>
        <w:rPr>
          <w:rStyle w:val="c2"/>
          <w:color w:val="000000"/>
        </w:rPr>
        <w:t>Кругосвет</w:t>
      </w:r>
      <w:proofErr w:type="spellEnd"/>
      <w:r>
        <w:rPr>
          <w:rStyle w:val="c2"/>
          <w:color w:val="000000"/>
        </w:rPr>
        <w:t>"</w:t>
      </w:r>
      <w:r>
        <w:rPr>
          <w:color w:val="000000"/>
        </w:rPr>
        <w:br/>
      </w:r>
      <w:hyperlink r:id="rId21" w:history="1">
        <w:r>
          <w:rPr>
            <w:rStyle w:val="a3"/>
            <w:b/>
            <w:bCs/>
          </w:rPr>
          <w:t>http://www.krugosvet.ru</w:t>
        </w:r>
      </w:hyperlink>
    </w:p>
    <w:p w:rsidR="009A68BF" w:rsidRDefault="009A68BF" w:rsidP="009A68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Энциклопедия "Природа науки. 200 законов мироздания"</w:t>
      </w:r>
      <w:r>
        <w:rPr>
          <w:color w:val="000000"/>
        </w:rPr>
        <w:br/>
      </w:r>
      <w:hyperlink r:id="rId22" w:history="1">
        <w:r>
          <w:rPr>
            <w:rStyle w:val="a3"/>
            <w:b/>
            <w:bCs/>
          </w:rPr>
          <w:t>http://www.elementy.ru/trefil/</w:t>
        </w:r>
      </w:hyperlink>
    </w:p>
    <w:p w:rsidR="009A68BF" w:rsidRDefault="009A68BF" w:rsidP="009A68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Яндекс.Словари</w:t>
      </w:r>
      <w:proofErr w:type="spellEnd"/>
      <w:r>
        <w:rPr>
          <w:color w:val="000000"/>
        </w:rPr>
        <w:br/>
      </w:r>
      <w:hyperlink r:id="rId23" w:history="1">
        <w:r>
          <w:rPr>
            <w:rStyle w:val="a3"/>
            <w:b/>
            <w:bCs/>
          </w:rPr>
          <w:t>http://slovari.yandex.ru</w:t>
        </w:r>
      </w:hyperlink>
    </w:p>
    <w:p w:rsidR="003834E0" w:rsidRDefault="003834E0">
      <w:bookmarkStart w:id="0" w:name="_GoBack"/>
      <w:bookmarkEnd w:id="0"/>
    </w:p>
    <w:sectPr w:rsidR="0038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0A"/>
    <w:rsid w:val="003834E0"/>
    <w:rsid w:val="009A68BF"/>
    <w:rsid w:val="00D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9539C-DD2A-412A-A903-056C9542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A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68BF"/>
  </w:style>
  <w:style w:type="character" w:styleId="a3">
    <w:name w:val="Hyperlink"/>
    <w:basedOn w:val="a0"/>
    <w:uiPriority w:val="99"/>
    <w:unhideWhenUsed/>
    <w:rsid w:val="009A6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dic.ru/&amp;sa=D&amp;ust=1565168469295000" TargetMode="External"/><Relationship Id="rId13" Type="http://schemas.openxmlformats.org/officeDocument/2006/relationships/hyperlink" Target="https://www.google.com/url?q=http://www.n-t.org/nl/&amp;sa=D&amp;ust=1565168469297000" TargetMode="External"/><Relationship Id="rId18" Type="http://schemas.openxmlformats.org/officeDocument/2006/relationships/hyperlink" Target="https://www.google.com/url?q=http://slovari.gramota.ru/&amp;sa=D&amp;ust=1565168469298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q=http://www.krugosvet.ru/&amp;sa=D&amp;ust=1565168469299000" TargetMode="External"/><Relationship Id="rId7" Type="http://schemas.openxmlformats.org/officeDocument/2006/relationships/hyperlink" Target="https://www.google.com/url?q=http://www.businessvoc.ru/&amp;sa=D&amp;ust=1565168469295000" TargetMode="External"/><Relationship Id="rId12" Type="http://schemas.openxmlformats.org/officeDocument/2006/relationships/hyperlink" Target="https://www.google.com/url?q=http://online.multilex.ru/&amp;sa=D&amp;ust=1565168469296000" TargetMode="External"/><Relationship Id="rId17" Type="http://schemas.openxmlformats.org/officeDocument/2006/relationships/hyperlink" Target="https://www.google.com/url?q=http://dic.academic.ru/&amp;sa=D&amp;ust=156516846929800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://www.slovari.ru/&amp;sa=D&amp;ust=1565168469298000" TargetMode="External"/><Relationship Id="rId20" Type="http://schemas.openxmlformats.org/officeDocument/2006/relationships/hyperlink" Target="https://www.google.com/url?q=http://vidahl.agava.ru/&amp;sa=D&amp;ust=1565168469299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periodika.websib.ru/&amp;sa=D&amp;ust=1565168469295000" TargetMode="External"/><Relationship Id="rId11" Type="http://schemas.openxmlformats.org/officeDocument/2006/relationships/hyperlink" Target="https://www.google.com/url?q=http://www.megabook.ru/&amp;sa=D&amp;ust=156516846929600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google.com/url?q=http://museum.edu.ru/&amp;sa=D&amp;ust=1565168469294000" TargetMode="External"/><Relationship Id="rId15" Type="http://schemas.openxmlformats.org/officeDocument/2006/relationships/hyperlink" Target="https://www.google.com/url?q=http://www.rubricon.com/&amp;sa=D&amp;ust=1565168469297000" TargetMode="External"/><Relationship Id="rId23" Type="http://schemas.openxmlformats.org/officeDocument/2006/relationships/hyperlink" Target="https://www.google.com/url?q=http://slovari.yandex.ru/&amp;sa=D&amp;ust=1565168469300000" TargetMode="External"/><Relationship Id="rId10" Type="http://schemas.openxmlformats.org/officeDocument/2006/relationships/hyperlink" Target="https://www.google.com/url?q=http://ru.wikipedia.org/&amp;sa=D&amp;ust=1565168469296000" TargetMode="External"/><Relationship Id="rId19" Type="http://schemas.openxmlformats.org/officeDocument/2006/relationships/hyperlink" Target="https://www.google.com/url?q=http://www.glossary.ru/&amp;sa=D&amp;ust=1565168469299000" TargetMode="External"/><Relationship Id="rId4" Type="http://schemas.openxmlformats.org/officeDocument/2006/relationships/hyperlink" Target="https://www.google.com/url?q=http://www.edu-all.ru/&amp;sa=D&amp;ust=1565168469294000" TargetMode="External"/><Relationship Id="rId9" Type="http://schemas.openxmlformats.org/officeDocument/2006/relationships/hyperlink" Target="https://www.google.com/url?q=http://www.wikiznanie.ru/&amp;sa=D&amp;ust=1565168469296000" TargetMode="External"/><Relationship Id="rId14" Type="http://schemas.openxmlformats.org/officeDocument/2006/relationships/hyperlink" Target="https://www.google.com/url?q=http://dictionary.fio.ru/&amp;sa=D&amp;ust=1565168469297000" TargetMode="External"/><Relationship Id="rId22" Type="http://schemas.openxmlformats.org/officeDocument/2006/relationships/hyperlink" Target="https://www.google.com/url?q=http://www.elementy.ru/trefil/&amp;sa=D&amp;ust=15651684693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Company>DG Win&amp;Soft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2021-02-18T05:38:00Z</dcterms:created>
  <dcterms:modified xsi:type="dcterms:W3CDTF">2021-02-18T05:38:00Z</dcterms:modified>
</cp:coreProperties>
</file>