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85" w:rsidRDefault="007A4185" w:rsidP="002D508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4185">
        <w:rPr>
          <w:rFonts w:ascii="Times New Roman" w:hAnsi="Times New Roman"/>
          <w:b/>
          <w:sz w:val="24"/>
          <w:szCs w:val="24"/>
        </w:rPr>
        <w:t xml:space="preserve">Рабочая программа по химии </w:t>
      </w:r>
    </w:p>
    <w:p w:rsidR="007A4185" w:rsidRDefault="007A4185" w:rsidP="002D508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4185">
        <w:rPr>
          <w:rFonts w:ascii="Times New Roman" w:hAnsi="Times New Roman"/>
          <w:b/>
          <w:sz w:val="24"/>
          <w:szCs w:val="24"/>
        </w:rPr>
        <w:t>8  класс</w:t>
      </w:r>
    </w:p>
    <w:p w:rsidR="002D5089" w:rsidRPr="007A4185" w:rsidRDefault="002D5089" w:rsidP="002D508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418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D5089" w:rsidRDefault="002D5089" w:rsidP="002D5089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составлена на основе примерной программы основного общего образования по химии, а также Программы курса химии для 8-9 классов общеобразовательных учреждений. </w:t>
      </w:r>
      <w:proofErr w:type="gramStart"/>
      <w:r>
        <w:rPr>
          <w:rFonts w:ascii="Times New Roman" w:hAnsi="Times New Roman"/>
          <w:sz w:val="24"/>
          <w:szCs w:val="24"/>
        </w:rPr>
        <w:t xml:space="preserve">Автор Н.Н.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(Химия.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Г.Е. Рудзитиса, Ф.Г. Фельдмана – 8-9 классы: пособие для учителей общеобразовательных организаций / Н.Н.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2-ое изд., доп. – М.: Просвещение, 2013. – 48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5089" w:rsidRDefault="002D5089" w:rsidP="002D5089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Резервные часы (3ч) объединены в раздел 4 и распределены следующим образом: 2 часа – обобщение изученного материала за курс «Химия 8 класс», 1 час – решение расчетных задач на нахождение массы/объема вещества по известной массе/объему вещества.</w:t>
      </w:r>
    </w:p>
    <w:p w:rsidR="002D5089" w:rsidRPr="00635D46" w:rsidRDefault="002D5089" w:rsidP="002D5089">
      <w:pPr>
        <w:suppressAutoHyphens/>
        <w:spacing w:after="0" w:line="0" w:lineRule="atLeast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35D46">
        <w:rPr>
          <w:rFonts w:ascii="Times New Roman" w:hAnsi="Times New Roman"/>
          <w:sz w:val="24"/>
          <w:szCs w:val="24"/>
          <w:u w:val="single"/>
          <w:lang w:eastAsia="ar-SA"/>
        </w:rPr>
        <w:t>Учебно-методический комплект:</w:t>
      </w:r>
    </w:p>
    <w:p w:rsidR="002D5089" w:rsidRPr="00635D46" w:rsidRDefault="002D5089" w:rsidP="002D5089">
      <w:pPr>
        <w:suppressAutoHyphens/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35D46">
        <w:rPr>
          <w:rFonts w:ascii="Times New Roman" w:hAnsi="Times New Roman"/>
          <w:sz w:val="24"/>
          <w:szCs w:val="24"/>
          <w:lang w:eastAsia="ar-SA"/>
        </w:rPr>
        <w:t>Хими</w:t>
      </w:r>
      <w:r>
        <w:rPr>
          <w:rFonts w:ascii="Times New Roman" w:hAnsi="Times New Roman"/>
          <w:sz w:val="24"/>
          <w:szCs w:val="24"/>
          <w:lang w:eastAsia="ar-SA"/>
        </w:rPr>
        <w:t>я.</w:t>
      </w:r>
      <w:r w:rsidRPr="00635D46">
        <w:rPr>
          <w:rFonts w:ascii="Times New Roman" w:hAnsi="Times New Roman"/>
          <w:sz w:val="24"/>
          <w:szCs w:val="24"/>
          <w:lang w:eastAsia="ar-SA"/>
        </w:rPr>
        <w:t xml:space="preserve"> 8 класс. Учебник для общеобразовательных учреждений.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5D46">
        <w:rPr>
          <w:rFonts w:ascii="Times New Roman" w:hAnsi="Times New Roman"/>
          <w:sz w:val="24"/>
          <w:szCs w:val="24"/>
          <w:lang w:eastAsia="ar-SA"/>
        </w:rPr>
        <w:t xml:space="preserve">/Рудзитис Г.Е., Фельдман Ф.Г. – </w:t>
      </w:r>
      <w:r>
        <w:rPr>
          <w:rFonts w:ascii="Times New Roman" w:hAnsi="Times New Roman"/>
          <w:sz w:val="24"/>
          <w:szCs w:val="24"/>
          <w:lang w:eastAsia="ar-SA"/>
        </w:rPr>
        <w:t xml:space="preserve">6-е изд. - М.: Просвещение, 2018. – 207 </w:t>
      </w:r>
      <w:proofErr w:type="gramStart"/>
      <w:r w:rsidRPr="00635D46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635D46">
        <w:rPr>
          <w:rFonts w:ascii="Times New Roman" w:hAnsi="Times New Roman"/>
          <w:sz w:val="24"/>
          <w:szCs w:val="24"/>
          <w:lang w:eastAsia="ar-SA"/>
        </w:rPr>
        <w:t>.</w:t>
      </w:r>
    </w:p>
    <w:p w:rsidR="002D5089" w:rsidRDefault="002D5089" w:rsidP="002D5089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 w:rsidRPr="00635D46">
        <w:rPr>
          <w:rFonts w:ascii="Times New Roman" w:hAnsi="Times New Roman"/>
          <w:sz w:val="24"/>
          <w:szCs w:val="24"/>
          <w:lang w:eastAsia="ar-SA"/>
        </w:rPr>
        <w:t>Настоящая программа составлена для обучающихся 8-х классов общеобразовательных учреждений на базовом уровне из расчета не менее 34 рабочих недель, 68 часов в год (2 часа в неделю).</w:t>
      </w:r>
    </w:p>
    <w:p w:rsidR="002D5089" w:rsidRPr="00635D46" w:rsidRDefault="002D5089" w:rsidP="002D5089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результаты.</w:t>
      </w:r>
    </w:p>
    <w:p w:rsidR="002D5089" w:rsidRPr="004F697D" w:rsidRDefault="002D5089" w:rsidP="002D50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Личностные</w:t>
      </w:r>
      <w:r w:rsidRPr="004F697D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 xml:space="preserve"> ре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зультаты</w:t>
      </w:r>
      <w:r w:rsidRPr="004F697D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:</w:t>
      </w:r>
    </w:p>
    <w:p w:rsidR="002D5089" w:rsidRPr="00FD6959" w:rsidRDefault="002D5089" w:rsidP="002D50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59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D6959">
        <w:rPr>
          <w:rFonts w:ascii="Times New Roman" w:eastAsia="Times New Roman" w:hAnsi="Times New Roman"/>
          <w:sz w:val="24"/>
          <w:szCs w:val="24"/>
          <w:lang w:eastAsia="ru-RU"/>
        </w:rPr>
        <w:t>чувства гордости за свою Родину, за российскую химическую науку;</w:t>
      </w:r>
    </w:p>
    <w:p w:rsidR="002D5089" w:rsidRPr="00FD6959" w:rsidRDefault="002D5089" w:rsidP="002D5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6959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Pr="00FD69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5089" w:rsidRPr="00FD6959" w:rsidRDefault="002D5089" w:rsidP="002D50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5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понимания ценности здорового и безопасного образа жизни; </w:t>
      </w:r>
    </w:p>
    <w:p w:rsidR="002D5089" w:rsidRPr="00FD6959" w:rsidRDefault="002D5089" w:rsidP="002D50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59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2D5089" w:rsidRDefault="002D5089" w:rsidP="002D50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 xml:space="preserve"> результаты</w:t>
      </w:r>
      <w:r w:rsidRPr="004F697D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2D5089" w:rsidRDefault="002D5089" w:rsidP="002D508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Коммуникативные УУД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Умение работать в группе – эффективно сотрудничать и взаимодействовать.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Слушать партнера, формулировать и аргументировать свое мнение, корректно отстаивать свою позицию и координировать ее с позицией партнеров.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Продуктивно решать конфликты на основе учета интересов и позиций всех участников.</w:t>
      </w:r>
    </w:p>
    <w:p w:rsidR="002D5089" w:rsidRDefault="002D5089" w:rsidP="002D5089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Регулятивные УУД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Овладение навыками самостоятельного приобретения новых знаний, организации учебной деятельности, поиска средств ее осуществления.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Планирование путей достижения целей на основе самостоятельного анализа условий и средств ее достижения, выбирать наиболее эффективный способ.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Понимать проблему, ставить вопросы, выдвигать гипотезу, давать определение понятиям, классифицировать, структурировать материал.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Проводить химический эксперимент, формулировать выводы и заключения.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Умение соотносить свои действия с планируемыми результатами.</w:t>
      </w:r>
    </w:p>
    <w:p w:rsidR="002D5089" w:rsidRDefault="002D5089" w:rsidP="002D50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Умение самостоятельно выполнять познавательные и практические задания, в том числе проектные.</w:t>
      </w:r>
    </w:p>
    <w:p w:rsidR="002D5089" w:rsidRDefault="002D5089" w:rsidP="002D50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Познавательные УУД</w:t>
      </w:r>
    </w:p>
    <w:p w:rsidR="002D5089" w:rsidRDefault="002D5089" w:rsidP="002D5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Уметь создавать, применять и преобразовывать знаки и символы, модели и схемы для решения учебных и познавательных задач.</w:t>
      </w:r>
    </w:p>
    <w:p w:rsidR="002D5089" w:rsidRDefault="002D5089" w:rsidP="002D5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Уметь извлекать химическую информацию из различных источников (включая СМИ, компакт-диски учебного назначения, ресурсы Интернета).</w:t>
      </w:r>
    </w:p>
    <w:p w:rsidR="002D5089" w:rsidRPr="004F697D" w:rsidRDefault="002D5089" w:rsidP="002D5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Свободно пользоваться справочной литературой, в том числе и на электронном носителе, соблюдать нормы информационной этики, избирательности.</w:t>
      </w:r>
    </w:p>
    <w:p w:rsidR="002D5089" w:rsidRDefault="002D5089" w:rsidP="002D50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Предметные результаты:</w:t>
      </w:r>
    </w:p>
    <w:p w:rsidR="002D5089" w:rsidRPr="00B63BBA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Изображать состав простейших веществ с помощью химических формул и сущность химических реакций с помощью химических уравнений.</w:t>
      </w:r>
    </w:p>
    <w:p w:rsidR="002D5089" w:rsidRPr="00B63BBA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Вычислять относительную молекулярную массы веществ, а также массовую долю химического элемента в соединениях.</w:t>
      </w:r>
    </w:p>
    <w:p w:rsidR="002D5089" w:rsidRPr="00011CBB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Сравнивать по составу оксиды, основания, кислоты, соли.</w:t>
      </w:r>
    </w:p>
    <w:p w:rsidR="002D5089" w:rsidRPr="00011CBB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Составлять формулы веществ по их названиям.</w:t>
      </w:r>
    </w:p>
    <w:p w:rsidR="002D5089" w:rsidRPr="00011CBB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Определять валентность и степень окисления элементов в веществах.</w:t>
      </w:r>
    </w:p>
    <w:p w:rsidR="002D5089" w:rsidRPr="00011CBB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Составлять формулы неорганических соединений по валентностям и степеням окисления элементов.</w:t>
      </w:r>
    </w:p>
    <w:p w:rsidR="002D5089" w:rsidRPr="00B63BBA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Называть общие химические свойства, характерные для каждого из классов неорганических веществ (оксидов, кислот, оснований, солей).</w:t>
      </w:r>
    </w:p>
    <w:p w:rsidR="002D5089" w:rsidRPr="00B63BBA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Описывать состав, свойства и значение (в природе и практической деятельности человека) простых веществ – кислорода и водорода.</w:t>
      </w:r>
    </w:p>
    <w:p w:rsidR="002D5089" w:rsidRPr="00B63BBA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Пользоваться лабораторным оборудованием и химической посудой.</w:t>
      </w:r>
    </w:p>
    <w:p w:rsidR="002D5089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E5D">
        <w:rPr>
          <w:rFonts w:ascii="Times New Roman" w:eastAsia="Times New Roman" w:hAnsi="Times New Roman"/>
          <w:sz w:val="24"/>
          <w:szCs w:val="24"/>
          <w:lang w:eastAsia="ru-RU"/>
        </w:rPr>
        <w:t>Проводить несложные химические опыты т наблюдения за изменениями свойств веще</w:t>
      </w:r>
      <w:proofErr w:type="gramStart"/>
      <w:r w:rsidRPr="00343E5D">
        <w:rPr>
          <w:rFonts w:ascii="Times New Roman" w:eastAsia="Times New Roman" w:hAnsi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оцессе их превращений; соблюдать правила техники безопасности.</w:t>
      </w:r>
    </w:p>
    <w:p w:rsidR="002D5089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 периодического закона Д.И. Менделеева.</w:t>
      </w:r>
    </w:p>
    <w:p w:rsidR="002D5089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2D5089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кальция.</w:t>
      </w:r>
    </w:p>
    <w:p w:rsidR="002D5089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виды химической связи.</w:t>
      </w:r>
    </w:p>
    <w:p w:rsidR="002D5089" w:rsidRDefault="002D5089" w:rsidP="002D508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решетки.</w:t>
      </w:r>
    </w:p>
    <w:p w:rsidR="007A4185" w:rsidRDefault="007A4185" w:rsidP="007A4185">
      <w:pPr>
        <w:tabs>
          <w:tab w:val="left" w:pos="284"/>
        </w:tabs>
        <w:spacing w:after="0" w:line="240" w:lineRule="auto"/>
        <w:ind w:left="10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85" w:rsidRPr="00343E5D" w:rsidRDefault="007A4185" w:rsidP="007A4185">
      <w:pPr>
        <w:tabs>
          <w:tab w:val="left" w:pos="284"/>
        </w:tabs>
        <w:spacing w:after="0" w:line="240" w:lineRule="auto"/>
        <w:ind w:left="10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85" w:rsidRPr="00AB0A96" w:rsidRDefault="007A4185" w:rsidP="007A418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B0A96">
        <w:rPr>
          <w:rFonts w:ascii="Times New Roman" w:hAnsi="Times New Roman"/>
          <w:b/>
          <w:sz w:val="24"/>
          <w:szCs w:val="24"/>
        </w:rPr>
        <w:t>Содержание тем учебного курса химии 8 класс</w:t>
      </w:r>
    </w:p>
    <w:p w:rsidR="007A4185" w:rsidRDefault="007A4185" w:rsidP="007A418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4095"/>
        <w:gridCol w:w="3133"/>
      </w:tblGrid>
      <w:tr w:rsidR="007A4185" w:rsidRPr="00AB0A96" w:rsidTr="00670D91">
        <w:tc>
          <w:tcPr>
            <w:tcW w:w="3369" w:type="dxa"/>
            <w:shd w:val="clear" w:color="auto" w:fill="auto"/>
          </w:tcPr>
          <w:p w:rsidR="007A4185" w:rsidRPr="00AB0A96" w:rsidRDefault="007A4185" w:rsidP="00670D9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7A4185" w:rsidRPr="00AB0A96" w:rsidRDefault="007A4185" w:rsidP="00670D9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648" w:type="dxa"/>
            <w:shd w:val="clear" w:color="auto" w:fill="auto"/>
          </w:tcPr>
          <w:p w:rsidR="007A4185" w:rsidRPr="00AB0A96" w:rsidRDefault="007A4185" w:rsidP="00670D9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7A4185" w:rsidRPr="00AB0A96" w:rsidTr="00670D91">
        <w:tc>
          <w:tcPr>
            <w:tcW w:w="15388" w:type="dxa"/>
            <w:gridSpan w:val="3"/>
            <w:shd w:val="clear" w:color="auto" w:fill="auto"/>
          </w:tcPr>
          <w:p w:rsidR="007A4185" w:rsidRPr="00AB0A96" w:rsidRDefault="007A4185" w:rsidP="00670D91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AB0A96">
              <w:rPr>
                <w:rFonts w:ascii="Times New Roman" w:hAnsi="Times New Roman"/>
                <w:i/>
                <w:sz w:val="24"/>
                <w:szCs w:val="24"/>
              </w:rPr>
              <w:t>Основные понятия химии (уровень атомно-молекулярных представлений) (51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 w:rsidRPr="00AB0A9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химии.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познания в химии.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явления. Химические реакции.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 химии. Химия как часть естествознания. Вещества и их свойства.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познания в химии.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безопасной работы с оборудованием и веществами. Строение пламени.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29A">
              <w:rPr>
                <w:rFonts w:ascii="Times New Roman" w:hAnsi="Times New Roman"/>
                <w:sz w:val="24"/>
                <w:szCs w:val="24"/>
              </w:rPr>
              <w:t>Чистые вещества и смеси.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очистки веществ: отстаивание, фильтрование, выпаривание, кристаллизация, дистилляция.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Практическая работа №2. </w:t>
            </w:r>
            <w:r>
              <w:rPr>
                <w:rFonts w:ascii="Times New Roman" w:hAnsi="Times New Roman"/>
                <w:sz w:val="24"/>
                <w:szCs w:val="24"/>
              </w:rPr>
              <w:t>Очистка загрязненной поваренной соли.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82AD1">
              <w:rPr>
                <w:rFonts w:ascii="Times New Roman" w:hAnsi="Times New Roman"/>
                <w:sz w:val="24"/>
                <w:szCs w:val="24"/>
              </w:rPr>
              <w:t>Физические и химические явления.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Химические реакции.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29A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лабораторным оборудованием; приемы безопасной работы с ним. Способы очистки веществ: кристаллизация, дистилляция. Нагревание сахара. Нагревание парафина. Горение парафина. Взаимодействие растворов: карбоната натрия и соляной кислоты, сульфата меди </w:t>
            </w:r>
            <w:r w:rsidRPr="00A442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429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натрия. Взаимодействие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свежеосажденного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(II) с раствором глюкозы при обычных условиях и при нагревании.</w:t>
            </w:r>
          </w:p>
          <w:p w:rsidR="007A4185" w:rsidRPr="00A4429A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веществ с различными физическими свойствами. Разделение смеси с помощью магнита. Примеры физических и химических явлений.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предметы изучения естественных наук. Наблюдать свойства веществ и их изменения в ходе химических реакций.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проводить химический эксперимент.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при отравлениях, ожогах и травмах, связанных с реактивами и лабораторным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лабораторным оборудованием.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строение пламени, выдвигая гипотезы и проверяя их экспериментально.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«чистое вещество» и «смесь веществ».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разделять смеси методами отстаивания, фильтрования и выпаривания.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физические и химические явления.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признаки химических реакций.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в тетради наблюдаемые признаки химических реакций.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химические понятия. Атомы, молекулы.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вещества. Химические элементы. Металлы и неметаллы.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химических элементов. Закон постоянства состава веществ. 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формулы.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Атомно-молекулярное учение.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реакций: соединения, разложения, замещения.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расчеты по химическим формулам.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Атомы, молекулы и ионы.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Вещества молекулярного и немолекулярного строения. Кристаллические решетки.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вещества. Химические элементы. Металлы и неметаллы.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формулы. Относительная молекулярная масса. Качественный и количественный состав вещества.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химических формул бинарных соединений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валентности.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Атомно-молекулярное учение.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массы веществ.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  <w:p w:rsidR="007A4185" w:rsidRPr="0012336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33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«Первоначальные химические понятия».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Примеры простых и сложных веществ в разных агрегатных состояниях.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молекул метана, аммиака, воды,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оксида углерода </w:t>
            </w:r>
            <w:r w:rsidRPr="00D130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13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Модели кристаллических решеток разного типа. Опыты, подтверждающие закон сохранения массы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образцами простых (металлы и неметаллы) и сложных веществ, минералов и горных пород. Разложение основного карбоната меди </w:t>
            </w:r>
            <w:r w:rsidRPr="00085D5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5D5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Реакция замещения меди железом.</w:t>
            </w:r>
          </w:p>
          <w:p w:rsidR="007A4185" w:rsidRPr="00D130EF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Расчетные задачи. </w:t>
            </w:r>
            <w:r>
              <w:rPr>
                <w:rFonts w:ascii="Times New Roman" w:hAnsi="Times New Roman"/>
                <w:sz w:val="24"/>
                <w:szCs w:val="24"/>
              </w:rPr>
      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понятия «атом», «молекула», «ион», «элементарные частицы».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«вещества молекулярного строения» и «вещества немолекулярного строения».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определение понятия «кристаллические решетки». Объяснять зависимость свойств вещества от типа его кристаллической решетки.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относительную атомную массу элементов и валентность элементов в бинарных соединениях.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состав простейших соединений по их химическим формулам.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бинарных соединений по известной валентности элементов.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простейшие химические реакции с помощью химических уравнений.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«индекс», и «коэффициент»; «схема химической реакции» и «уравнение химической реакции».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относительную молекулярную массу по формулам веществ. Рассчитывать массовую долю химического элемента в соединении.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простейшие формулы веществ по массовым долям элементов.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презентации по теме.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Кислород.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Кислород, его общая характеристика. Получение кислорода. Физические свойства кислорода.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и применение кислорода. Оксиды. Круговорот кислорода в природе.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№3.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и свойства кислорода.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Озон. Аллотропия кислорода.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и его состав. Защита атмосферного воздуха от загрязнений.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кислорода. Получение и собирание кислорода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методом вытеснения воздуха и методом вытеснения воды. Условия возникновения и прекращения горения. Получение озона. Определение состава воздуха.</w:t>
            </w:r>
          </w:p>
          <w:p w:rsidR="007A4185" w:rsidRPr="00B41938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образцами оксидов.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свойства изучаемых веществ. Наблюдать физические и химические превращения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опытным путем кислород.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из результатов проведенных химических опытов.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при отравлениях, ожогах и травмах,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реактивами и лабораторным оборудованием.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оксидов по известной валентности элементов. Записывать простейшие уравнения реакций.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презентации по теме.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Водород.</w:t>
            </w:r>
          </w:p>
        </w:tc>
        <w:tc>
          <w:tcPr>
            <w:tcW w:w="7371" w:type="dxa"/>
            <w:shd w:val="clear" w:color="auto" w:fill="auto"/>
          </w:tcPr>
          <w:p w:rsidR="007A4185" w:rsidRPr="0024658C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Водород, его общая характеристика и нахождение в природе. Получение водорода и его физические свойства. </w:t>
            </w:r>
            <w:r w:rsidRPr="0024658C">
              <w:rPr>
                <w:rFonts w:ascii="Times New Roman" w:hAnsi="Times New Roman"/>
                <w:sz w:val="24"/>
                <w:szCs w:val="24"/>
              </w:rPr>
              <w:t>Меры безопасности при работе с водородом.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водорода и его применение.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№4.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водорода и исследование его свойств.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658C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водорода в аппарате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проверка водорода на чистоту, горение водорода на воздухе и в кислороде, собирание водорода методом вытеснения воздуха и воды.</w:t>
            </w:r>
          </w:p>
          <w:p w:rsidR="007A4185" w:rsidRPr="0024658C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водорода с оксидом меди </w:t>
            </w:r>
            <w:r w:rsidRPr="0024658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658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опытным путем водород.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из результатов проведенных химических опытов.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простейшие уравнения реакций.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презентации по теме.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Вода. Растворы.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Вода. Методы определения состава воды – анализ и синтез. Вода в природе и способы ее очистки. Аэрация воды.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воды. Применение воды.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– растворитель. Растворы. Насыщенные и ненасыщенные растворы.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Растворимость веществ в воде.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растворенного вещества.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№5. </w:t>
            </w:r>
            <w:r>
              <w:rPr>
                <w:rFonts w:ascii="Times New Roman" w:hAnsi="Times New Roman"/>
                <w:sz w:val="24"/>
                <w:szCs w:val="24"/>
              </w:rPr>
              <w:t>Приготовление растворов солей с определенной массовой долей растворенного вещества.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темам «Кислород», «Водород», «Вода. Растворы».</w:t>
            </w:r>
          </w:p>
          <w:p w:rsidR="007A4185" w:rsidRPr="0012336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33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темам «Кислород», «Водород», «Вода. Растворы».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воды. Синтез воды. Взаимодействие воды с натрием, кальцием, магнием, оксидом кальция, оксидом углерода </w:t>
            </w:r>
            <w:r w:rsidRPr="0012336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33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оксидом фосфора </w:t>
            </w:r>
            <w:r w:rsidRPr="0012336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233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испытание полученных растворов индикатором.</w:t>
            </w:r>
          </w:p>
          <w:p w:rsidR="007A4185" w:rsidRPr="0012336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Расчетные задачи.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свойства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опытным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путем водород.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из результатов проведенных химических опытов.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простейшие уравнения реакций.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 и воды для приготовления раствора определенной концентрации.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растворы с определенной массовой долей растворенного вещества.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Количественные отношения в химии.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вещества. Моль.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Молярная масса и молярный объем. 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расчеты по химическим уравнениям.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Авогадро. Молярный объем газов.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плотность газов.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Химические соединения количеством вещества 1 моль.</w:t>
            </w:r>
          </w:p>
          <w:p w:rsidR="007A4185" w:rsidRPr="00640973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Расчетные задачи.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Вычисления с использованием понятий «масса», «количество вещества», «молярная масса», «молярный объем». Объемные отношения газов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химических ре6акциях.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внутр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молярную массу вещества, относительную плотность газов.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по химическим формулам и химическим уравнениям массу, количество вещества, молярный объем по известной массе, молярному объему, количеству одного из вступающих или получающихся в реакции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объемные отношения газов при химических реакциях.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примеры решения типовых задач, задачники с приведенными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них алгоритмами решения задач.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классы неорганических соединений.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оснований.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Амфотерность.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кислот.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Кислотно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индикаторы: фенолфталеин, метиловый оранжевый, лакмус.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Основания: классификация, номенклатура, получение.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оснований. Окраска индикаторов в щелочной и нейтральной средах. Реакция нейтрализации. Применение оснований.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оксиды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кислот.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Соли: состав, классификация, номенклатура, способы получения.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солей.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№6. </w:t>
            </w: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«Важнейшие классы неорганических соединений».</w:t>
            </w:r>
          </w:p>
          <w:p w:rsidR="007A4185" w:rsidRPr="00906B7F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06B7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906B7F">
              <w:rPr>
                <w:rFonts w:ascii="Times New Roman" w:hAnsi="Times New Roman"/>
                <w:b/>
                <w:sz w:val="24"/>
                <w:szCs w:val="24"/>
              </w:rPr>
              <w:t xml:space="preserve"> классы неорганических соединений».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Образцы оксидов, кислот, оснований и солей. Нейтрализация щелочи кислотой в присутствии индикатора.</w:t>
            </w:r>
          </w:p>
          <w:p w:rsidR="007A4185" w:rsidRPr="00906B7F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Опыты, подтверждающие химические свойства оксидов, кислот, оснований,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амфотерных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солей.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из результатов проведенных химических опытов.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изучаемые вещества по составу и свойствам.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оксидов, кислот, оснований, солей.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состав и свойства веществ, относящихся к основным классам неорганических соединений.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простейшие уравнения реакций.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185" w:rsidRPr="00AB0A96" w:rsidTr="00670D91">
        <w:tc>
          <w:tcPr>
            <w:tcW w:w="15388" w:type="dxa"/>
            <w:gridSpan w:val="3"/>
            <w:shd w:val="clear" w:color="auto" w:fill="auto"/>
          </w:tcPr>
          <w:p w:rsidR="007A4185" w:rsidRPr="000B3907" w:rsidRDefault="007A4185" w:rsidP="00670D91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 (7 часов).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Первоначальные представления о естественных семействах химических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атома. Состав атомных ядер.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оболочка атома.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как естественнонаучная классификация химических элементов.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химических элементов. Понятие о группах сходных элементов.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Д.И. Менделеева.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Периодическая таблица химических элементов (короткая форма):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Б- группы, периоды.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атома. Состав атомных ядер. Изотопы. Химический элемент- вид атома с одинаковым зарядом ядра.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электронов по энергетическим уровням. Современная формулировка периодического закона.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периодического закона. Научные достижения Д.И. Менделеева.</w:t>
            </w:r>
          </w:p>
          <w:p w:rsidR="007A4185" w:rsidRPr="008D065B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«Периодический закон и периодическая система химических элементов Д.И. Менделеева. </w:t>
            </w:r>
            <w:r w:rsidRPr="008D065B">
              <w:rPr>
                <w:rFonts w:ascii="Times New Roman" w:hAnsi="Times New Roman"/>
                <w:sz w:val="24"/>
                <w:szCs w:val="24"/>
              </w:rPr>
              <w:t>Строение атома».</w:t>
            </w:r>
          </w:p>
          <w:p w:rsidR="007A4185" w:rsidRPr="004A52E3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лития с водой. Физические свойства галогенов.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изученные химические элементы и их соединения.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свойства веществ, принадлежащих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разным классам, химические элементы разных групп.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внутр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периодический закон Д.И. Менделеева и раскрывать его смысл.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структуру периодической таблицы.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периоды,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Б- группы.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</w:t>
            </w:r>
            <w:proofErr w:type="gramEnd"/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число протонов, нейтронов, электронов у атомов химических элементов, используя периодическую таблицу.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схемы строения атомов первых 20 элементов периодической системы элементов.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на основе их положения в периодической системе и особенности строения их атомов.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Делать умозаключения о характере изменения свойств химических элементов с увеличением зарядов атомных ядер.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химические реакции, наблюдаемые в ходе эксперимента.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совместном обсуждении результатов опытов.</w:t>
            </w:r>
          </w:p>
        </w:tc>
      </w:tr>
      <w:tr w:rsidR="007A4185" w:rsidRPr="00AB0A96" w:rsidTr="00670D91">
        <w:tc>
          <w:tcPr>
            <w:tcW w:w="15388" w:type="dxa"/>
            <w:gridSpan w:val="3"/>
            <w:shd w:val="clear" w:color="auto" w:fill="auto"/>
          </w:tcPr>
          <w:p w:rsidR="007A4185" w:rsidRPr="00085D58" w:rsidRDefault="007A4185" w:rsidP="00670D91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Строение вещества. Химическая связь (7 часов).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связь.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химической связи.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окисления элементов.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химических элементов.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связь. Полярная и неполярная ковалентная связь.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 и степень окисления. Правила определения степеней окисления элементов.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«Строение вещества. Химическая связь».</w:t>
            </w:r>
          </w:p>
          <w:p w:rsidR="007A4185" w:rsidRPr="00461EC7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1EC7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темам «Периодический закон Д.И. Менделеева», «Строение атома», «Строение вещества».</w:t>
            </w:r>
          </w:p>
          <w:p w:rsidR="007A4185" w:rsidRPr="00461EC7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Сопоставление физико-химических свойств соединений с ковалентными и ионными связями.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тип химической связи в соединениях на основании химической формулы.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степень окисления элементов в соединениях.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веществ по степени окисления элементов.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внутр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сравнительные и обобщающие таблицы, схемы.</w:t>
            </w:r>
          </w:p>
        </w:tc>
      </w:tr>
      <w:tr w:rsidR="007A4185" w:rsidRPr="00AB0A96" w:rsidTr="00670D91">
        <w:tc>
          <w:tcPr>
            <w:tcW w:w="15388" w:type="dxa"/>
            <w:gridSpan w:val="3"/>
            <w:shd w:val="clear" w:color="auto" w:fill="auto"/>
          </w:tcPr>
          <w:p w:rsidR="007A4185" w:rsidRPr="006B0AF4" w:rsidRDefault="007A4185" w:rsidP="00670D91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Обобщение по курсу «Химия 8 класс» (3 часа).</w:t>
            </w:r>
          </w:p>
        </w:tc>
      </w:tr>
      <w:tr w:rsidR="007A4185" w:rsidRPr="00AB0A96" w:rsidTr="00670D91">
        <w:tc>
          <w:tcPr>
            <w:tcW w:w="3369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 за курс «Химия 8 класс». 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 знаний.  Решение расчетных задач на нахождение массы/объема вещества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известной массе/объему вещества.</w:t>
            </w:r>
          </w:p>
        </w:tc>
        <w:tc>
          <w:tcPr>
            <w:tcW w:w="7371" w:type="dxa"/>
            <w:shd w:val="clear" w:color="auto" w:fill="auto"/>
          </w:tcPr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изученного материала за курс «Химия 8 класс».</w:t>
            </w:r>
          </w:p>
          <w:p w:rsidR="007A4185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  <w:p w:rsidR="007A4185" w:rsidRPr="00AB0A96" w:rsidRDefault="007A4185" w:rsidP="007A418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 на нахождение массы/объема вещества по известной массе/объему вещества.</w:t>
            </w:r>
          </w:p>
        </w:tc>
        <w:tc>
          <w:tcPr>
            <w:tcW w:w="4648" w:type="dxa"/>
            <w:shd w:val="clear" w:color="auto" w:fill="auto"/>
          </w:tcPr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изучаемые вещества по составу и свойствам.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оксидов, кислот, оснований, солей.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состав и свойства веществ, относящихся к основным классам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простейшие уравнения реакций.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степень окисления элементов в соединениях.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веществ по степени окисления элементов.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число протонов, нейтронов, электронов у атомов химических элементов, используя периодическую таблицу.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схемы строения атомов первых 20 элементов периодической системы элементов.</w:t>
            </w:r>
          </w:p>
          <w:p w:rsidR="007A4185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молярную массу вещества, относительную плотность газов.</w:t>
            </w:r>
          </w:p>
          <w:p w:rsidR="007A4185" w:rsidRPr="00AB0A96" w:rsidRDefault="007A4185" w:rsidP="00670D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по химическим формулам и химическим уравнениям массу, количество вещества, молярный объем по известной массе, молярному объему, количеству одного из вступающих или получающихся в реакции веществ.</w:t>
            </w:r>
          </w:p>
        </w:tc>
      </w:tr>
    </w:tbl>
    <w:p w:rsidR="002D5089" w:rsidRDefault="002D5089" w:rsidP="002D5089">
      <w:pPr>
        <w:tabs>
          <w:tab w:val="left" w:pos="709"/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089" w:rsidRPr="001F05CA" w:rsidRDefault="002D5089" w:rsidP="002D50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F05C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Материально-техническое обеспечение.</w:t>
      </w:r>
    </w:p>
    <w:p w:rsidR="002D5089" w:rsidRDefault="002D5089" w:rsidP="002D50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D5089" w:rsidRPr="00C11942" w:rsidRDefault="002D5089" w:rsidP="002D5089">
      <w:pPr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11942">
        <w:rPr>
          <w:rFonts w:ascii="Times New Roman" w:hAnsi="Times New Roman"/>
          <w:b/>
          <w:sz w:val="24"/>
          <w:szCs w:val="24"/>
        </w:rPr>
        <w:t>Цифровые образовательные ресурсы.</w:t>
      </w:r>
    </w:p>
    <w:p w:rsidR="002D5089" w:rsidRPr="00C11942" w:rsidRDefault="002D5089" w:rsidP="002D5089">
      <w:pPr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hyperlink r:id="rId5" w:history="1">
        <w:r w:rsidRPr="00C1194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zh-CN"/>
          </w:rPr>
          <w:t>http://him.1september.ru/index.php</w:t>
        </w:r>
      </w:hyperlink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>– журнал «Химия».</w:t>
      </w:r>
    </w:p>
    <w:p w:rsidR="002D5089" w:rsidRPr="00C11942" w:rsidRDefault="002D5089" w:rsidP="002D5089">
      <w:pPr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C1194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zh-CN"/>
          </w:rPr>
          <w:t>http://him.1september.ru/urok/</w:t>
        </w:r>
      </w:hyperlink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>-Материалы к уроку.</w:t>
      </w:r>
      <w:r w:rsidRPr="00C1194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D5089" w:rsidRPr="00C11942" w:rsidRDefault="002D5089" w:rsidP="002D5089">
      <w:pPr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C1194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zh-CN"/>
          </w:rPr>
          <w:t>www.edios.ru</w:t>
        </w:r>
      </w:hyperlink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центр дистанционного образования</w:t>
      </w:r>
    </w:p>
    <w:p w:rsidR="002D5089" w:rsidRPr="00C11942" w:rsidRDefault="002D5089" w:rsidP="002D5089">
      <w:pPr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C1194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zh-CN"/>
          </w:rPr>
          <w:t>www.km.ru/education</w:t>
        </w:r>
      </w:hyperlink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учебные материалы и словари на сайте «Кирилл и </w:t>
      </w:r>
      <w:proofErr w:type="spellStart"/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>Мефодий</w:t>
      </w:r>
      <w:proofErr w:type="spellEnd"/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089" w:rsidRPr="00C11942" w:rsidRDefault="002D5089" w:rsidP="002D5089">
      <w:pPr>
        <w:numPr>
          <w:ilvl w:val="0"/>
          <w:numId w:val="5"/>
        </w:numPr>
        <w:tabs>
          <w:tab w:val="left" w:pos="709"/>
          <w:tab w:val="left" w:pos="851"/>
        </w:tabs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9" w:history="1">
        <w:r w:rsidRPr="00C1194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zh-CN"/>
          </w:rPr>
          <w:t>http://djvu-inf.narod.ru/</w:t>
        </w:r>
      </w:hyperlink>
      <w:r w:rsidRPr="00C11942">
        <w:rPr>
          <w:rFonts w:ascii="Times New Roman" w:eastAsia="Times New Roman" w:hAnsi="Times New Roman"/>
          <w:sz w:val="24"/>
          <w:szCs w:val="24"/>
          <w:lang w:eastAsia="zh-CN"/>
        </w:rPr>
        <w:t xml:space="preserve"> - электронная библиотека</w:t>
      </w:r>
    </w:p>
    <w:p w:rsidR="002D5089" w:rsidRPr="00C11942" w:rsidRDefault="002D5089" w:rsidP="002D5089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>«Единая коллекция Цифровых Образовательных Ресурсов» (набор цифровых 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рсов к учебникам Г.Е. Рудзитиса, Ф.Г. Фельдмана</w:t>
      </w:r>
      <w:r w:rsidRPr="00C11942">
        <w:rPr>
          <w:rFonts w:ascii="Times New Roman" w:eastAsia="Times New Roman" w:hAnsi="Times New Roman"/>
          <w:sz w:val="24"/>
          <w:szCs w:val="24"/>
          <w:lang w:eastAsia="ru-RU"/>
        </w:rPr>
        <w:t>) (http://school-collection.edu.ru/).</w:t>
      </w:r>
    </w:p>
    <w:p w:rsidR="002D5089" w:rsidRDefault="002D5089" w:rsidP="002D50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D5089" w:rsidRPr="001F05CA" w:rsidRDefault="002D5089" w:rsidP="002D50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861"/>
        <w:gridCol w:w="8329"/>
        <w:gridCol w:w="993"/>
      </w:tblGrid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ОБЪЕКТЫ НАТУРАЛЬНЫЕ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Коллекции – раздаточный материал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Алюминий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Волокна КВ-2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Каменный уголь и продукты его переработки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Каучук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Металлы и сплавы КМС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Нефть и важнейшие продукты её переработки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Пластмассы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Раздаточный материал к коллекции «Минералы и горные породы»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Стекло и изделия из стекла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Чугун и сталь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Топливо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МОДЕЛИ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демонстрационные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Кристаллическая решётка алмаза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Кристаллическая решётка графита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Кристаллическая решётка железа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Кристаллическая решётка поваренной соли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Кристаллическая решётка йода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 для составления объёмных моделей молекул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 моделей атомов со стержнями для составления моделей молекул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12шт.</w:t>
            </w:r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ПРИБОРЫ</w:t>
            </w: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>общего назначения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Предназначены для проведения вспомогательных операций при подготовке химического эксперимента</w:t>
            </w:r>
            <w:proofErr w:type="gramEnd"/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Аппарат для дистилляции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Весы электронные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KD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Series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Плитка электрическая ПЛ-300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Демонстрационные 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Аппарат для получения газов АКТ-500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Баня комбинированная БКЛ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Бюретка 50мл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Горелка универсальная 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Специализированные 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Аппарат для проведения химических реакций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Прибор для окисления спирта над медным катализатором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</w:tbl>
    <w:p w:rsidR="002D5089" w:rsidRDefault="002D5089" w:rsidP="002D5089">
      <w:pPr>
        <w:tabs>
          <w:tab w:val="left" w:pos="709"/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861"/>
        <w:gridCol w:w="8329"/>
        <w:gridCol w:w="993"/>
      </w:tblGrid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Прибор для определения состава воздуха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Термометр спиртовой демонстрационный от 0 до 200</w:t>
            </w:r>
            <w:proofErr w:type="gramStart"/>
            <w:r w:rsidRPr="00A8106C">
              <w:rPr>
                <w:rFonts w:ascii="Times New Roman" w:eastAsia="Times New Roman" w:hAnsi="Times New Roman"/>
                <w:sz w:val="24"/>
                <w:szCs w:val="24"/>
                <w:cs/>
                <w:lang w:eastAsia="ar-SA"/>
              </w:rPr>
              <w:t>ْ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Прибор для иллюстрации закона сохранения массы веществ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Прибор комбинированный (аспиратор и прибор для определения состава воздуха)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Датчик оптической плотности (колориметр)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Датчик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Датчик температуры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Датчик электрической проводимости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Центрифуга демонстрационная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rPr>
          <w:trHeight w:val="339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Аппарат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Киппа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Лабораторные 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Весы учебные с гирями ВГУ-1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Лабораторные штативы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Нагреватель лабораторный школьный электрический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Прибор для получения газов ППГ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Спиртовка лабораторная СЛ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Бумага фильтровальная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Посуда для демонстрационных и лабораторных опытов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Капельница для однократной дозировки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Воронка простая конусообразная, диаметр 56 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Воронка простая конусообразная с коротким стеблем, диаметр 85 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Колба коническая КН-250-29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Колба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круглодонная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КК-100-14,5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Колба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круглодонная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КК-250-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Колба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круглодонная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КК-500-29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Колба для перегонки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круглодонная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ПКВ-500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Колба плоскодонная П-250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Колба плоскодонная П-500-34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Колба плоскодонная П-1000-34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Пробирка ПХ-14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Пробирка ПХ-16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Пробирка ПХ-21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Пробирка градуированная 20мл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Стакан высокий ВН-50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Стакан высокий ВН-100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Стакан высокий с носиком 1000мл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Стакан высокий с носиком 400мл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Цилиндр измерительный с носиком, 250мл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Цилиндр измерительный с носиком, 500мл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Ложка №1 - дозатор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Шпатель фарфоровый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Зажим пробирочный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Ложка для сжигания веществ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Комплект стеклянных трубок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ком.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 изделий из фарфора и фаянса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комплект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Ступка №3 с пестиком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Ступка №5 с пестиком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Чаша выпарительная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2D508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Чаша выпарительная №5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2D508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Штатив для пробирок ШП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12шт.</w:t>
            </w:r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ЭКРАННЫЕ И ПЕЧАТНЫЕ ПОСОБИЯ.</w:t>
            </w:r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Учебные электронные издания.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общая и неорганическая 10-11 класс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Органическая химия 10-11 класс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Органическая химия (полный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мультимедийный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курс органической химии + все опыты органики).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Уроки химии Кирилла и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Мефодия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10-11 класс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Уроки химии Кирилла и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Мефодия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8-9 класс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Открытая химия. Автор курса – профессор МФТИ, академик РАЕН В.В.Зеленцов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Виртуальная школа Кирилла и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Мефодия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Медиотека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химии.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8класс.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Мультимедийное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учебное пособие нового образца.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Химикус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Обучение с приключением.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Телекомпания «Современная гуманитарная академия» сборник демонстрационных опытов для средней общеобразовательной школы «Школьный химический эксперимент» в 16-ти дисках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Репетитор по химии 2009 Кирилла и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Мефодия</w:t>
            </w:r>
            <w:proofErr w:type="spellEnd"/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Таблицы.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Растворы. Электролитическая диссоциация.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6шт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Качественные реакции на катионы и анионы./Распознавание органических веществ.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Портреты выдающихся учёных химиков</w:t>
            </w:r>
            <w:proofErr w:type="gram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формат А3)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Правила по техники безопасности при работе в кабинете химии.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Белки и нуклеиновые кислоты.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Круговорот углерода в природе.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Круговорот фосфора в природе.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Окраска индикаторов в различных средах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Количественные величины в химии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система химических элементов Д.И.Менделеева</w:t>
            </w:r>
            <w:proofErr w:type="gram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винил)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Номенклатура (9табл.)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Строение вещества (15табл.)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Химические реакции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Металлургия.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ком.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Электролиз.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ком.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Производство серной кислоты.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Химические свойства металлов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сведений о группах углеводородов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Металлы (12 табл.)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Неметаллы (18 табл.)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Раздаточные карточки «Химические реакции»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ком.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Раздаточные карточки «Лабораторное оборудование»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ком.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Раздаточные карточки «Органическая химия»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ком.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Раздаточные карточки «Строение вещества»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ком.</w:t>
            </w:r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Печатные средства обучения.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Сборник задач и упражнений по химии. Я.Л.Гольдфарб, Ю.В.Ходаков, Ю.Б.Додонов.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В.В.Еремин,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Н.Е.Кузьменко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Сборник задач и упражнений по химии 8-11 классы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2D5089" w:rsidRPr="00A8106C" w:rsidTr="00670D91"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Экранно-звуковые средства обучения.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МПУ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1шт.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Проектор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шт.</w:t>
            </w:r>
          </w:p>
        </w:tc>
      </w:tr>
      <w:tr w:rsidR="002D5089" w:rsidRPr="00A8106C" w:rsidTr="00670D91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Набор вспомогательных принадлежностей для хозяйственной деятельности и техники безопасности в кабинете химии. Набор включает: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D5089" w:rsidRPr="00A8106C" w:rsidTr="00670D91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Набор вспомогательных принадлежностей для хозяйственной деятельности и техники безопасности в кабинете химии. Набор включает: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Ерши для мытья посуды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Напильник трёхгранный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Наборы пробок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Ножницы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Очки защитные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Пробкомялка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Стенд с комплектом противопожарного инвентаря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Халат защитный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Фартук защитный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D5089" w:rsidRDefault="002D5089" w:rsidP="002D5089">
      <w:pPr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861"/>
        <w:gridCol w:w="3280"/>
        <w:gridCol w:w="3726"/>
        <w:gridCol w:w="2316"/>
      </w:tblGrid>
      <w:tr w:rsidR="002D5089" w:rsidRPr="00A8106C" w:rsidTr="00670D91">
        <w:tc>
          <w:tcPr>
            <w:tcW w:w="10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Реактивы</w:t>
            </w:r>
            <w:proofErr w:type="gramStart"/>
            <w:r w:rsidRPr="00A810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Наборы реактивов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Названия реактивов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Количество, </w:t>
            </w:r>
            <w:proofErr w:type="gram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кг</w:t>
            </w:r>
            <w:proofErr w:type="gram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1 ОС Кислоты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Соляная кислота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Серная кислота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Только растворы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2 ОС Кислоты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Азотная кислота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Ортофосфорная кислота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0,1 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0,05 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3 ОС </w:t>
            </w: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Гидроксиды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Аммиак водный 25%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Гидроксид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бария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Гидроксид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Гидроксид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кальция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Гидроксид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натрия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4 ОС Оксиды металлов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Оксид алюминия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Оксид железа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Оксид кальция 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Оксид магния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Оксид меди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(гранулы)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Оксид меди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(порошок)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Оксид цинка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№5 ОС Металлы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Алюминий (гранулы)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Алюминий (порошок)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Железо металлическое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Магний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Медь 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Олово (гранулы)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Цинк (гранулы)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Цинк (порошок)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№6 ОС Щелочные и </w:t>
            </w:r>
            <w:proofErr w:type="spellStart"/>
            <w:proofErr w:type="gram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щелочно-земельные</w:t>
            </w:r>
            <w:proofErr w:type="spellEnd"/>
            <w:proofErr w:type="gram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металлы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Кальций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Литий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Натрий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0,02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7 ОС Огнеопасные вещества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Сера 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Оксид фосфора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Фосфор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8 ОС Галогены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Бром 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Иод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11 ОС Карбонаты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Карбонат аммония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Карбонат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Гидрокарбонат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Карбонат меди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Карбонат натрия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Гидрокарбонат натрия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12 Фосфаты. Силикаты.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Гидроортофосфат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Силикат натрия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Ортофосфат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натрия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Гидроортофосфат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натрия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Дигидроортофосфат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натрия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13 ОС Ацетаты. Роданиды. Цианиды.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Гексацианоферрат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калия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Гексацианоферрат</w:t>
            </w:r>
            <w:proofErr w:type="spell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калия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Роданид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Ацетат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Ацетат натрия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Ацетат свинца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№14 Ос Соединения марганца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Оксид марганца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IV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Сульфат марганца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Хлорид марганца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15 ОС Соединения хрома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Дихромат аммония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Дихромат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Хромат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Хлорид хрома 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(III)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16 ОС Нитраты.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алюминия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аммония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калия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кальция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меди (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натрия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серебра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0,02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17 ОС Индикаторы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Лакмоид</w:t>
            </w:r>
            <w:proofErr w:type="spellEnd"/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Метиловый оранжевый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Фенолфталеин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18 ОС Минеральные удобрения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Сульфат аммония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Аммофос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Калийная соль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кальция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Карбамид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Нитрат натрия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Суперфосфат гранулированный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Доломитовая мука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19 ОС Углеводороды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Гексан</w:t>
            </w:r>
            <w:proofErr w:type="spellEnd"/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Нефть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D5089" w:rsidRPr="00A8106C" w:rsidTr="00670D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20 ОС Кислородсодержащие органические вещества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Глицерин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Изоамиловый спирт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Изобутиловый спирт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Н-бутиловый</w:t>
            </w:r>
            <w:proofErr w:type="spellEnd"/>
            <w:proofErr w:type="gramEnd"/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спирт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Этилацетат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</w:t>
            </w:r>
          </w:p>
        </w:tc>
      </w:tr>
      <w:tr w:rsidR="002D5089" w:rsidRPr="00A8106C" w:rsidTr="002D508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21 ОС Кислоты органические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2D50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Аминоуксусная кислота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Бензойная кислота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Муравьиная кислота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Олеиновая кислота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Пальмитиновая кислота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Стеариновая кислота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Щавелевая кислота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2D5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0,1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2D5089" w:rsidRPr="00A8106C" w:rsidTr="002D508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22 ОС Углеводы.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50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-глюкоза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Сахароза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  <w:p w:rsidR="002D5089" w:rsidRPr="00A8106C" w:rsidRDefault="002D5089" w:rsidP="00670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</w:tbl>
    <w:p w:rsidR="002D5089" w:rsidRDefault="002D5089" w:rsidP="002D5089">
      <w:pPr>
        <w:tabs>
          <w:tab w:val="left" w:pos="709"/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089" w:rsidRDefault="002D5089" w:rsidP="002D5089">
      <w:pPr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2D5089" w:rsidRPr="004F697D" w:rsidRDefault="002D5089" w:rsidP="002D508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Литература.</w:t>
      </w:r>
    </w:p>
    <w:p w:rsidR="002D5089" w:rsidRPr="00D03D59" w:rsidRDefault="002D5089" w:rsidP="002D508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>Радецкий</w:t>
      </w:r>
      <w:proofErr w:type="spellEnd"/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 xml:space="preserve"> А.М., Горшкова В.П. Дидактический материал по химии для 8-9 </w:t>
      </w:r>
      <w:proofErr w:type="spellStart"/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>кл</w:t>
      </w:r>
      <w:proofErr w:type="spellEnd"/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>. Пособие для учителя. М.: «Просвещение», 2008;</w:t>
      </w:r>
    </w:p>
    <w:p w:rsidR="002D5089" w:rsidRPr="00D03D59" w:rsidRDefault="002D5089" w:rsidP="002D508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 xml:space="preserve">Н.Н. </w:t>
      </w:r>
      <w:proofErr w:type="spellStart"/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>Гара</w:t>
      </w:r>
      <w:proofErr w:type="spellEnd"/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 xml:space="preserve">. Химия. Уроки в 8 классе. Пособие для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учителя. М.: «Просвещение», 2008</w:t>
      </w:r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D5089" w:rsidRPr="00D03D59" w:rsidRDefault="002D5089" w:rsidP="002D508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>Рябов М.А. «Сборник задач и упражнений по химии» к учебнику Г.Е.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>Рудзитиса, Ф.Г.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3D59">
        <w:rPr>
          <w:rFonts w:ascii="Times New Roman" w:eastAsia="Times New Roman" w:hAnsi="Times New Roman"/>
          <w:sz w:val="24"/>
          <w:szCs w:val="24"/>
          <w:lang w:eastAsia="ar-SA"/>
        </w:rPr>
        <w:t>Фельдмана «Химия 8 класс», М: «Экзамен», 2010г., 190 стр.</w:t>
      </w:r>
    </w:p>
    <w:p w:rsidR="002D5089" w:rsidRPr="00A8106C" w:rsidRDefault="002D5089" w:rsidP="002D508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5089" w:rsidRDefault="002D5089" w:rsidP="002D5089">
      <w:pPr>
        <w:tabs>
          <w:tab w:val="left" w:pos="709"/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1E6F" w:rsidRDefault="00561E6F"/>
    <w:sectPr w:rsidR="00561E6F" w:rsidSect="0056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3BE"/>
    <w:multiLevelType w:val="hybridMultilevel"/>
    <w:tmpl w:val="CF70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283"/>
    <w:multiLevelType w:val="hybridMultilevel"/>
    <w:tmpl w:val="63E01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223FE7"/>
    <w:multiLevelType w:val="hybridMultilevel"/>
    <w:tmpl w:val="9B2EC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322FC2"/>
    <w:multiLevelType w:val="hybridMultilevel"/>
    <w:tmpl w:val="FAD2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6196"/>
    <w:multiLevelType w:val="hybridMultilevel"/>
    <w:tmpl w:val="2572CE60"/>
    <w:lvl w:ilvl="0" w:tplc="CE6478E6">
      <w:start w:val="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>
    <w:nsid w:val="74C201EB"/>
    <w:multiLevelType w:val="hybridMultilevel"/>
    <w:tmpl w:val="6B004B8A"/>
    <w:lvl w:ilvl="0" w:tplc="719036D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04"/>
    <w:multiLevelType w:val="hybridMultilevel"/>
    <w:tmpl w:val="82FC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98"/>
    <w:rsid w:val="002D5089"/>
    <w:rsid w:val="00561E6F"/>
    <w:rsid w:val="007A4185"/>
    <w:rsid w:val="00BA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uro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im.1september.ru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4591</Words>
  <Characters>26175</Characters>
  <Application>Microsoft Office Word</Application>
  <DocSecurity>0</DocSecurity>
  <Lines>218</Lines>
  <Paragraphs>61</Paragraphs>
  <ScaleCrop>false</ScaleCrop>
  <Company/>
  <LinksUpToDate>false</LinksUpToDate>
  <CharactersWithSpaces>30705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2021-11-20T04:41:00Z</dcterms:created>
  <dcterms:modified xsi:type="dcterms:W3CDTF">2021-11-20T04:41:00Z</dcterms:modified>
</cp:coreProperties>
</file>