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17" w:rsidRDefault="00406017" w:rsidP="00406017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406017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Рабочая программа учебного предмета «Русский язык» УМК «Школа России» </w:t>
      </w:r>
      <w:r>
        <w:rPr>
          <w:rStyle w:val="a5"/>
          <w:rFonts w:ascii="Times New Roman" w:hAnsi="Times New Roman"/>
          <w:b/>
          <w:i w:val="0"/>
          <w:sz w:val="24"/>
          <w:szCs w:val="24"/>
        </w:rPr>
        <w:t>2</w:t>
      </w:r>
      <w:r w:rsidRPr="00406017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класс</w:t>
      </w:r>
    </w:p>
    <w:p w:rsidR="00406017" w:rsidRPr="00406017" w:rsidRDefault="00406017" w:rsidP="00406017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C812FE" w:rsidRDefault="00C812FE" w:rsidP="00C812F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6017" w:rsidRDefault="00406017" w:rsidP="00C812F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B6" w:rsidRPr="000D6C7B" w:rsidRDefault="009F0FB6" w:rsidP="009F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D6C7B">
        <w:rPr>
          <w:rFonts w:ascii="Times New Roman" w:hAnsi="Times New Roman" w:cs="Times New Roman"/>
          <w:sz w:val="24"/>
          <w:szCs w:val="24"/>
        </w:rPr>
        <w:t xml:space="preserve">   </w:t>
      </w:r>
      <w:r w:rsidRPr="000D6C7B">
        <w:rPr>
          <w:rFonts w:ascii="Times New Roman CYR" w:hAnsi="Times New Roman CYR" w:cs="Times New Roman CYR"/>
          <w:sz w:val="24"/>
          <w:szCs w:val="24"/>
        </w:rPr>
        <w:t>Рабочая пр</w:t>
      </w:r>
      <w:r w:rsidR="004D28E5">
        <w:rPr>
          <w:rFonts w:ascii="Times New Roman CYR" w:hAnsi="Times New Roman CYR" w:cs="Times New Roman CYR"/>
          <w:sz w:val="24"/>
          <w:szCs w:val="24"/>
        </w:rPr>
        <w:t xml:space="preserve">ограмма по русскому языку  для </w:t>
      </w:r>
      <w:r w:rsidR="004D28E5" w:rsidRPr="004D28E5">
        <w:rPr>
          <w:rFonts w:ascii="Times New Roman CYR" w:hAnsi="Times New Roman CYR" w:cs="Times New Roman CYR"/>
          <w:sz w:val="24"/>
          <w:szCs w:val="24"/>
        </w:rPr>
        <w:t>2</w:t>
      </w:r>
      <w:r w:rsidRPr="000D6C7B">
        <w:rPr>
          <w:rFonts w:ascii="Times New Roman CYR" w:hAnsi="Times New Roman CYR" w:cs="Times New Roman CYR"/>
          <w:sz w:val="24"/>
          <w:szCs w:val="24"/>
        </w:rPr>
        <w:t xml:space="preserve"> класса средней общеобразовательной школы разработана в соответствии:</w:t>
      </w:r>
    </w:p>
    <w:p w:rsidR="009F0FB6" w:rsidRPr="000D6C7B" w:rsidRDefault="009F0FB6" w:rsidP="009F0FB6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D6C7B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9F0FB6" w:rsidRPr="000D6C7B" w:rsidRDefault="009F0FB6" w:rsidP="009F0FB6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6C7B">
        <w:rPr>
          <w:rFonts w:ascii="Times New Roman" w:hAnsi="Times New Roman"/>
          <w:sz w:val="24"/>
          <w:szCs w:val="24"/>
          <w:lang w:eastAsia="ru-RU"/>
        </w:rPr>
        <w:t>требованиям к результатам освоения основной образовательной программы начального общего образования;</w:t>
      </w:r>
    </w:p>
    <w:p w:rsidR="009F0FB6" w:rsidRPr="000D6C7B" w:rsidRDefault="009F0FB6" w:rsidP="009F0FB6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D6C7B">
        <w:rPr>
          <w:rFonts w:ascii="Times New Roman" w:hAnsi="Times New Roman"/>
          <w:sz w:val="24"/>
          <w:szCs w:val="24"/>
          <w:lang w:eastAsia="ru-RU"/>
        </w:rPr>
        <w:t>планируемым результатам начального общего образования;</w:t>
      </w:r>
    </w:p>
    <w:p w:rsidR="009F0FB6" w:rsidRPr="000D6C7B" w:rsidRDefault="009F0FB6" w:rsidP="009F0FB6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D6C7B">
        <w:rPr>
          <w:rFonts w:ascii="Times New Roman" w:hAnsi="Times New Roman"/>
          <w:sz w:val="24"/>
          <w:szCs w:val="24"/>
          <w:lang w:eastAsia="ru-RU"/>
        </w:rPr>
        <w:t>примерной программы начального общего образования;</w:t>
      </w:r>
    </w:p>
    <w:p w:rsidR="009F0FB6" w:rsidRPr="000D6C7B" w:rsidRDefault="009F0FB6" w:rsidP="009F0FB6">
      <w:pPr>
        <w:pStyle w:val="2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D6C7B">
        <w:rPr>
          <w:rFonts w:ascii="Times New Roman" w:hAnsi="Times New Roman"/>
          <w:bCs/>
          <w:sz w:val="24"/>
          <w:szCs w:val="24"/>
        </w:rPr>
        <w:t xml:space="preserve">авторской программы  </w:t>
      </w:r>
      <w:r w:rsidRPr="000D6C7B">
        <w:rPr>
          <w:rFonts w:ascii="Times New Roman" w:hAnsi="Times New Roman"/>
          <w:sz w:val="24"/>
          <w:szCs w:val="24"/>
          <w:lang w:eastAsia="ru-RU"/>
        </w:rPr>
        <w:t xml:space="preserve">В. П. </w:t>
      </w:r>
      <w:proofErr w:type="spellStart"/>
      <w:r w:rsidRPr="000D6C7B">
        <w:rPr>
          <w:rFonts w:ascii="Times New Roman" w:hAnsi="Times New Roman"/>
          <w:sz w:val="24"/>
          <w:szCs w:val="24"/>
          <w:lang w:eastAsia="ru-RU"/>
        </w:rPr>
        <w:t>Канакиной</w:t>
      </w:r>
      <w:proofErr w:type="spellEnd"/>
      <w:r w:rsidRPr="000D6C7B">
        <w:rPr>
          <w:rFonts w:ascii="Times New Roman" w:hAnsi="Times New Roman"/>
          <w:sz w:val="24"/>
          <w:szCs w:val="24"/>
          <w:lang w:eastAsia="ru-RU"/>
        </w:rPr>
        <w:t xml:space="preserve">, В. Г. Горецкого, М.В. </w:t>
      </w:r>
      <w:proofErr w:type="spellStart"/>
      <w:r w:rsidRPr="000D6C7B">
        <w:rPr>
          <w:rFonts w:ascii="Times New Roman" w:hAnsi="Times New Roman"/>
          <w:sz w:val="24"/>
          <w:szCs w:val="24"/>
          <w:lang w:eastAsia="ru-RU"/>
        </w:rPr>
        <w:t>Бойкиной</w:t>
      </w:r>
      <w:proofErr w:type="spellEnd"/>
      <w:r w:rsidRPr="000D6C7B">
        <w:rPr>
          <w:rFonts w:ascii="Times New Roman" w:hAnsi="Times New Roman"/>
          <w:sz w:val="24"/>
          <w:szCs w:val="24"/>
          <w:lang w:eastAsia="ru-RU"/>
        </w:rPr>
        <w:t xml:space="preserve"> и др. «Русский язык»</w:t>
      </w:r>
      <w:proofErr w:type="gramStart"/>
      <w:r w:rsidRPr="000D6C7B">
        <w:rPr>
          <w:rFonts w:ascii="Times New Roman" w:hAnsi="Times New Roman"/>
          <w:sz w:val="24"/>
          <w:szCs w:val="24"/>
          <w:lang w:eastAsia="ru-RU"/>
        </w:rPr>
        <w:t>,</w:t>
      </w:r>
      <w:r w:rsidRPr="000D6C7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D6C7B">
        <w:rPr>
          <w:rFonts w:ascii="Times New Roman" w:hAnsi="Times New Roman"/>
          <w:bCs/>
          <w:sz w:val="24"/>
          <w:szCs w:val="24"/>
        </w:rPr>
        <w:t>риведенной в соответствие с требованиями Федерального компонента государственного стандарта начального образования.</w:t>
      </w:r>
    </w:p>
    <w:p w:rsidR="009F0FB6" w:rsidRPr="004F3B23" w:rsidRDefault="009F0FB6" w:rsidP="0040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B6" w:rsidRPr="004F3B23" w:rsidRDefault="009F0FB6" w:rsidP="003077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B23">
        <w:rPr>
          <w:rFonts w:ascii="Times New Roman" w:hAnsi="Times New Roman" w:cs="Times New Roman"/>
          <w:sz w:val="24"/>
          <w:szCs w:val="24"/>
        </w:rPr>
        <w:t>В соответствии  с учебным планом на изучение предмета «Русский язык в</w:t>
      </w:r>
      <w:r>
        <w:rPr>
          <w:rFonts w:ascii="Times New Roman" w:hAnsi="Times New Roman" w:cs="Times New Roman"/>
          <w:sz w:val="24"/>
          <w:szCs w:val="24"/>
        </w:rPr>
        <w:t xml:space="preserve">о 2 классе </w:t>
      </w:r>
      <w:r w:rsidR="00406017">
        <w:rPr>
          <w:rFonts w:ascii="Times New Roman" w:hAnsi="Times New Roman" w:cs="Times New Roman"/>
          <w:sz w:val="24"/>
          <w:szCs w:val="24"/>
        </w:rPr>
        <w:t>в 2021-2022 учебном году отводится 136 часов (4 часа</w:t>
      </w:r>
      <w:r w:rsidRPr="004F3B23">
        <w:rPr>
          <w:rFonts w:ascii="Times New Roman" w:hAnsi="Times New Roman" w:cs="Times New Roman"/>
          <w:sz w:val="24"/>
          <w:szCs w:val="24"/>
        </w:rPr>
        <w:t xml:space="preserve">  в неделю)</w:t>
      </w:r>
      <w:r w:rsidR="00406017">
        <w:rPr>
          <w:rFonts w:ascii="Times New Roman" w:hAnsi="Times New Roman" w:cs="Times New Roman"/>
          <w:sz w:val="24"/>
          <w:szCs w:val="24"/>
        </w:rPr>
        <w:t xml:space="preserve"> 34 недели.</w:t>
      </w:r>
    </w:p>
    <w:p w:rsidR="00374842" w:rsidRDefault="009F0FB6" w:rsidP="00131B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3B23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406017">
        <w:rPr>
          <w:rFonts w:ascii="Times New Roman" w:hAnsi="Times New Roman" w:cs="Times New Roman"/>
          <w:sz w:val="24"/>
          <w:szCs w:val="24"/>
        </w:rPr>
        <w:t>чебным графиком и расписанием МА</w:t>
      </w:r>
      <w:r w:rsidRPr="004F3B23">
        <w:rPr>
          <w:rFonts w:ascii="Times New Roman" w:hAnsi="Times New Roman" w:cs="Times New Roman"/>
          <w:sz w:val="24"/>
          <w:szCs w:val="24"/>
        </w:rPr>
        <w:t>ОУ СШ №</w:t>
      </w:r>
      <w:r w:rsidR="00406017">
        <w:rPr>
          <w:rFonts w:ascii="Times New Roman" w:hAnsi="Times New Roman" w:cs="Times New Roman"/>
          <w:sz w:val="24"/>
          <w:szCs w:val="24"/>
        </w:rPr>
        <w:t xml:space="preserve"> 72 им. М.Н. Толстихина  на 2021-2022</w:t>
      </w:r>
      <w:r w:rsidRPr="004F3B23">
        <w:rPr>
          <w:rFonts w:ascii="Times New Roman" w:hAnsi="Times New Roman" w:cs="Times New Roman"/>
          <w:sz w:val="24"/>
          <w:szCs w:val="24"/>
        </w:rPr>
        <w:t xml:space="preserve"> учебный год  количество часов в неде</w:t>
      </w:r>
      <w:r w:rsidR="00406017">
        <w:rPr>
          <w:rFonts w:ascii="Times New Roman" w:hAnsi="Times New Roman" w:cs="Times New Roman"/>
          <w:sz w:val="24"/>
          <w:szCs w:val="24"/>
        </w:rPr>
        <w:t>лю составляет 4 часа, в год 136</w:t>
      </w:r>
      <w:r w:rsidRPr="004F3B23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131B98" w:rsidRPr="00131B98" w:rsidRDefault="00131B98" w:rsidP="00131B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B9E" w:rsidRDefault="00F32B9E" w:rsidP="00F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ab/>
      </w:r>
      <w:r w:rsidRPr="00B07E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предмета.</w:t>
      </w:r>
    </w:p>
    <w:p w:rsidR="00131B98" w:rsidRDefault="00131B98" w:rsidP="00F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9E" w:rsidRPr="00B07E31" w:rsidRDefault="00F32B9E" w:rsidP="00F3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7E31">
        <w:rPr>
          <w:rFonts w:ascii="Times New Roman" w:hAnsi="Times New Roman" w:cs="Times New Roman"/>
          <w:sz w:val="24"/>
          <w:szCs w:val="24"/>
        </w:rPr>
        <w:t>Данная программа обеспечивает продолжение дост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7E31">
        <w:rPr>
          <w:rFonts w:ascii="Times New Roman" w:hAnsi="Times New Roman" w:cs="Times New Roman"/>
          <w:sz w:val="24"/>
          <w:szCs w:val="24"/>
        </w:rPr>
        <w:t xml:space="preserve">жения второклассниками следующих личностных, </w:t>
      </w:r>
      <w:proofErr w:type="spellStart"/>
      <w:r w:rsidRPr="00B07E3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7E3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32B9E" w:rsidRDefault="00F32B9E" w:rsidP="00F32B9E">
      <w:pPr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  <w:r w:rsidRPr="00D37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CE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CE7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F32B9E" w:rsidRPr="00D05593" w:rsidRDefault="00F32B9E" w:rsidP="00D055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мнению;</w:t>
      </w:r>
    </w:p>
    <w:p w:rsidR="00F32B9E" w:rsidRPr="00D05593" w:rsidRDefault="00F32B9E" w:rsidP="00D055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2B9E" w:rsidRPr="00D05593" w:rsidRDefault="00F32B9E" w:rsidP="00D055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055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0559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F32B9E" w:rsidRPr="00D05593" w:rsidRDefault="00F32B9E" w:rsidP="00D055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нормах;</w:t>
      </w:r>
    </w:p>
    <w:p w:rsidR="00F32B9E" w:rsidRPr="00D05593" w:rsidRDefault="00F32B9E" w:rsidP="00D0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</w:t>
      </w:r>
      <w:r w:rsidR="00D05593">
        <w:rPr>
          <w:rFonts w:ascii="Times New Roman" w:hAnsi="Times New Roman" w:cs="Times New Roman"/>
          <w:sz w:val="24"/>
          <w:szCs w:val="24"/>
        </w:rPr>
        <w:t>онимания и сопереживания чувст</w:t>
      </w:r>
      <w:r w:rsidRPr="00D05593">
        <w:rPr>
          <w:rFonts w:ascii="Times New Roman" w:hAnsi="Times New Roman" w:cs="Times New Roman"/>
          <w:sz w:val="24"/>
          <w:szCs w:val="24"/>
        </w:rPr>
        <w:t>вам других людей;</w:t>
      </w:r>
    </w:p>
    <w:p w:rsidR="00F32B9E" w:rsidRDefault="00F32B9E" w:rsidP="00F3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B">
        <w:rPr>
          <w:rFonts w:ascii="Times New Roman" w:hAnsi="Times New Roman" w:cs="Times New Roman"/>
          <w:sz w:val="24"/>
          <w:szCs w:val="24"/>
        </w:rPr>
        <w:t>-установка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406017" w:rsidRDefault="00406017" w:rsidP="00F32B9E">
      <w:pPr>
        <w:shd w:val="clear" w:color="auto" w:fill="FFFFFF"/>
        <w:tabs>
          <w:tab w:val="left" w:pos="6590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06017" w:rsidRDefault="00406017" w:rsidP="00406017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Формирование приоритетно выделенных образовательных результатов.</w:t>
      </w:r>
    </w:p>
    <w:p w:rsidR="00406017" w:rsidRDefault="00406017" w:rsidP="00406017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26"/>
        <w:gridCol w:w="3626"/>
      </w:tblGrid>
      <w:tr w:rsidR="00406017" w:rsidTr="009C1391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406017" w:rsidTr="009C1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7" w:rsidRDefault="00406017" w:rsidP="009C1391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406017" w:rsidTr="009C1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7" w:rsidRDefault="00406017" w:rsidP="009C1391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передавать информацию в доступной форме (четко, ясно, понятно)</w:t>
            </w:r>
          </w:p>
        </w:tc>
      </w:tr>
      <w:tr w:rsidR="00406017" w:rsidTr="009C13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406017" w:rsidTr="009C13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406017" w:rsidTr="009C13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7" w:rsidRDefault="00406017" w:rsidP="009C1391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406017" w:rsidRDefault="00406017" w:rsidP="00F32B9E">
      <w:pPr>
        <w:shd w:val="clear" w:color="auto" w:fill="FFFFFF"/>
        <w:tabs>
          <w:tab w:val="left" w:pos="6590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06017" w:rsidRDefault="00406017" w:rsidP="00307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17" w:rsidRDefault="00406017" w:rsidP="00406017">
      <w:pPr>
        <w:shd w:val="clear" w:color="auto" w:fill="FFFFFF"/>
        <w:tabs>
          <w:tab w:val="left" w:pos="6590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0D6C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Метапредметными</w:t>
      </w:r>
      <w:proofErr w:type="spellEnd"/>
      <w:r w:rsidRPr="000D6C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результатами </w:t>
      </w:r>
      <w:r w:rsidRPr="000D6C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изучения курса «Русс</w:t>
      </w:r>
      <w:r w:rsidRPr="000D6C7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кий язык» 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 втор</w:t>
      </w:r>
      <w:r w:rsidRPr="000D6C7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ом классе является</w:t>
      </w:r>
      <w:r w:rsidRPr="000D6C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формирование регулятивных, познавательных и коммуникативных универсальных </w:t>
      </w:r>
      <w:r w:rsidRPr="000D6C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учебных действий.</w:t>
      </w:r>
    </w:p>
    <w:p w:rsidR="00406017" w:rsidRDefault="00406017" w:rsidP="00307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9E" w:rsidRDefault="00F32B9E" w:rsidP="00406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E7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2B9E" w:rsidRPr="00D05593" w:rsidRDefault="00F32B9E" w:rsidP="003077EA">
      <w:pPr>
        <w:pStyle w:val="a3"/>
        <w:numPr>
          <w:ilvl w:val="0"/>
          <w:numId w:val="8"/>
        </w:num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способность понимать, принимать и сохранять учебную задачу, соответствующу</w:t>
      </w:r>
      <w:r w:rsidRPr="00D0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 этапу обучения, ориентироваться в учебном материале, представляющем средства для ее</w:t>
      </w:r>
      <w:r w:rsidRPr="00D05593">
        <w:rPr>
          <w:rFonts w:ascii="Times New Roman" w:hAnsi="Times New Roman" w:cs="Times New Roman"/>
          <w:sz w:val="24"/>
          <w:szCs w:val="24"/>
        </w:rPr>
        <w:t xml:space="preserve"> </w:t>
      </w:r>
      <w:r w:rsidRPr="00D055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решения;</w:t>
      </w:r>
    </w:p>
    <w:p w:rsidR="00F32B9E" w:rsidRPr="00D05593" w:rsidRDefault="00F32B9E" w:rsidP="003077EA">
      <w:pPr>
        <w:pStyle w:val="a3"/>
        <w:numPr>
          <w:ilvl w:val="0"/>
          <w:numId w:val="8"/>
        </w:numPr>
        <w:shd w:val="clear" w:color="auto" w:fill="FFFFFF"/>
        <w:tabs>
          <w:tab w:val="left" w:pos="816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55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формирование   умений  планировать учебные действия </w:t>
      </w:r>
      <w:r w:rsidRPr="00D05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(2-3 шага) в соответствии с поставленной задачей,</w:t>
      </w:r>
    </w:p>
    <w:p w:rsidR="00F32B9E" w:rsidRPr="00D05593" w:rsidRDefault="00F32B9E" w:rsidP="00D05593">
      <w:pPr>
        <w:pStyle w:val="a3"/>
        <w:numPr>
          <w:ilvl w:val="0"/>
          <w:numId w:val="8"/>
        </w:numPr>
        <w:shd w:val="clear" w:color="auto" w:fill="FFFFFF"/>
        <w:tabs>
          <w:tab w:val="left" w:pos="710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5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 умений проводить самоконтроль и самооцен</w:t>
      </w:r>
      <w:r w:rsidRPr="00D05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 результатов своей учебной деятельности.</w:t>
      </w:r>
    </w:p>
    <w:p w:rsidR="00F32B9E" w:rsidRPr="00D37CE7" w:rsidRDefault="00F32B9E" w:rsidP="00F32B9E">
      <w:pPr>
        <w:rPr>
          <w:rFonts w:ascii="Times New Roman" w:hAnsi="Times New Roman" w:cs="Times New Roman"/>
          <w:sz w:val="24"/>
          <w:szCs w:val="24"/>
        </w:rPr>
      </w:pPr>
    </w:p>
    <w:p w:rsidR="00F32B9E" w:rsidRPr="00F32B9E" w:rsidRDefault="00F32B9E" w:rsidP="00F32B9E">
      <w:pPr>
        <w:rPr>
          <w:rFonts w:ascii="Times New Roman" w:hAnsi="Times New Roman" w:cs="Times New Roman"/>
          <w:b/>
          <w:sz w:val="24"/>
          <w:szCs w:val="24"/>
        </w:rPr>
      </w:pPr>
      <w:r w:rsidRPr="00F32B9E">
        <w:rPr>
          <w:rFonts w:ascii="Times New Roman" w:hAnsi="Times New Roman" w:cs="Times New Roman"/>
          <w:b/>
          <w:sz w:val="24"/>
          <w:szCs w:val="24"/>
        </w:rPr>
        <w:t xml:space="preserve"> ПОЗНАВАТЕЛЬНЫЕ УУД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•Осознавать познавательную задачу, воспринимать её на слух, решать её (под руководством учителя или самостоятельно);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воспринимать на слух и понимать различные виды сообщений (информационные тексты);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lastRenderedPageBreak/>
        <w:t xml:space="preserve">• 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>•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 • осуществлять под руководством учителя поиск нужной информации в соответствии с поставленной задачей в учебнике и учебных пособиях;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пользоваться словарями и справочным материалом учебника;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осмысленно читать текст, выделять существенную информацию из текстов разных видов (художественного и познавательного);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составлять небольшие собственные тексты по предложенной теме, рисунку;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анализировать изучаемые факты, явления языка с выделением их существенных признаков (в процессе коллективной организации деятельности);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 (под руководством учителя); • ориентироваться при решении учебной задачи на возможные способы её решения</w:t>
      </w:r>
    </w:p>
    <w:p w:rsidR="00406017" w:rsidRDefault="00406017" w:rsidP="00307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E7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•Слушать собеседника и понимать речь других;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оформлять свои мысли в устной и письменной форме (на уровне предложения или небольшого текста);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>• принимать участие в диало</w:t>
      </w:r>
      <w:r w:rsidR="00D05593">
        <w:rPr>
          <w:rFonts w:ascii="Times New Roman" w:hAnsi="Times New Roman" w:cs="Times New Roman"/>
          <w:sz w:val="24"/>
          <w:szCs w:val="24"/>
        </w:rPr>
        <w:t>ге, общей беседе, выполняя пра</w:t>
      </w:r>
      <w:r w:rsidRPr="00D37CE7">
        <w:rPr>
          <w:rFonts w:ascii="Times New Roman" w:hAnsi="Times New Roman" w:cs="Times New Roman"/>
          <w:sz w:val="24"/>
          <w:szCs w:val="24"/>
        </w:rPr>
        <w:t xml:space="preserve">вила речевого поведения (не перебивать, выслушивать собеседника, стремиться понять его точку зрения и др.);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выбирать адекватные речевые средства в диалоге с учителем и одноклассниками;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задавать вопросы, адекватные речевой ситуации, отвечать на вопросы других; строить понятные для партнёра высказывания;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признавать существование различных точек зрения; воспринимать другое мнение и позицию;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•формулировать собственное мнение и аргументировать его;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>• строить монологическое высказывание с учётом поставленной коммуникативной задачи.</w:t>
      </w:r>
    </w:p>
    <w:p w:rsidR="00406017" w:rsidRDefault="00406017" w:rsidP="00307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9E" w:rsidRDefault="00F32B9E" w:rsidP="00307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E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proofErr w:type="gramStart"/>
      <w:r w:rsidRPr="00D37C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r w:rsidRPr="00D3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lastRenderedPageBreak/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 • воспитание уважительного отношения к русскому языку как родному языку русского народа и языкам, на которых говорят другие народы;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начальные умения выбирать адекватные языковые средства при составлении небольших монологических высказываний;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D37CE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37CE7">
        <w:rPr>
          <w:rFonts w:ascii="Times New Roman" w:hAnsi="Times New Roman" w:cs="Times New Roman"/>
          <w:sz w:val="24"/>
          <w:szCs w:val="24"/>
        </w:rPr>
        <w:t xml:space="preserve">, морфология и синтаксис (в объёме изучаемого курса); </w:t>
      </w:r>
    </w:p>
    <w:p w:rsidR="00F32B9E" w:rsidRPr="00D37CE7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E7">
        <w:rPr>
          <w:rFonts w:ascii="Times New Roman" w:hAnsi="Times New Roman" w:cs="Times New Roman"/>
          <w:sz w:val="24"/>
          <w:szCs w:val="24"/>
        </w:rPr>
        <w:t xml:space="preserve">• применение орфографических правил и правил постановки знаков препинания в процессе выполнения письменных работ (в объёме изучаемого курса); • первоначальные умения проверять написанное; • овладение учебными действиями с изучаемыми языковыми единицами; </w:t>
      </w:r>
    </w:p>
    <w:p w:rsidR="00F32B9E" w:rsidRDefault="00F32B9E" w:rsidP="003077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7CE7">
        <w:rPr>
          <w:rFonts w:ascii="Times New Roman" w:hAnsi="Times New Roman" w:cs="Times New Roman"/>
          <w:sz w:val="24"/>
          <w:szCs w:val="24"/>
        </w:rPr>
        <w:t xml:space="preserve"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 </w:t>
      </w:r>
      <w:proofErr w:type="gramEnd"/>
    </w:p>
    <w:p w:rsidR="00406017" w:rsidRDefault="00406017" w:rsidP="009B0BD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</w:p>
    <w:p w:rsidR="00462A18" w:rsidRPr="00FA12FC" w:rsidRDefault="00462A18" w:rsidP="009B0BD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FA12FC">
        <w:rPr>
          <w:rFonts w:ascii="Times New Roman" w:eastAsia="Times New Roman" w:hAnsi="Times New Roman" w:cs="Times New Roman"/>
          <w:b/>
        </w:rPr>
        <w:t>Содержание учебного предмета</w:t>
      </w:r>
    </w:p>
    <w:p w:rsidR="00462A18" w:rsidRDefault="00462A18">
      <w:pPr>
        <w:rPr>
          <w:rFonts w:ascii="Times New Roman" w:hAnsi="Times New Roman" w:cs="Times New Roman"/>
          <w:sz w:val="24"/>
          <w:szCs w:val="24"/>
        </w:rPr>
      </w:pPr>
    </w:p>
    <w:p w:rsidR="00462A18" w:rsidRPr="003C30C6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C6">
        <w:rPr>
          <w:rFonts w:ascii="Times New Roman" w:eastAsia="Times New Roman" w:hAnsi="Times New Roman" w:cs="Times New Roman"/>
          <w:b/>
          <w:sz w:val="24"/>
          <w:szCs w:val="24"/>
        </w:rPr>
        <w:t>«Наша речь» (4 часа)</w:t>
      </w:r>
    </w:p>
    <w:p w:rsidR="00462A18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C6">
        <w:rPr>
          <w:rFonts w:ascii="Times New Roman" w:eastAsia="Times New Roman" w:hAnsi="Times New Roman" w:cs="Times New Roman"/>
          <w:sz w:val="24"/>
          <w:szCs w:val="24"/>
        </w:rPr>
        <w:t xml:space="preserve">Введение. Знакомство с учебником. Виды речи.  Что можно узнать о человеке по его речи? Как отличить диалог от </w:t>
      </w:r>
      <w:proofErr w:type="spellStart"/>
      <w:r w:rsidRPr="003C30C6">
        <w:rPr>
          <w:rFonts w:ascii="Times New Roman" w:eastAsia="Times New Roman" w:hAnsi="Times New Roman" w:cs="Times New Roman"/>
          <w:sz w:val="24"/>
          <w:szCs w:val="24"/>
        </w:rPr>
        <w:t>монолога</w:t>
      </w:r>
      <w:proofErr w:type="gramStart"/>
      <w:r w:rsidRPr="003C30C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C30C6">
        <w:rPr>
          <w:rFonts w:ascii="Times New Roman" w:eastAsia="Times New Roman" w:hAnsi="Times New Roman" w:cs="Times New Roman"/>
          <w:sz w:val="24"/>
          <w:szCs w:val="24"/>
        </w:rPr>
        <w:t>роверка</w:t>
      </w:r>
      <w:proofErr w:type="spellEnd"/>
      <w:r w:rsidRPr="003C30C6">
        <w:rPr>
          <w:rFonts w:ascii="Times New Roman" w:eastAsia="Times New Roman" w:hAnsi="Times New Roman" w:cs="Times New Roman"/>
          <w:sz w:val="24"/>
          <w:szCs w:val="24"/>
        </w:rPr>
        <w:t xml:space="preserve"> знаний. </w:t>
      </w:r>
    </w:p>
    <w:p w:rsidR="002E0F60" w:rsidRPr="002E0F60" w:rsidRDefault="002E0F60" w:rsidP="00462A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0F60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Проверочная работа №1 по теме «Наша речь»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F60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 w:rsidRPr="002E0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научится:</w:t>
      </w:r>
      <w:r w:rsidRPr="002E0F60">
        <w:rPr>
          <w:rFonts w:ascii="Times New Roman" w:hAnsi="Times New Roman" w:cs="Times New Roman"/>
          <w:sz w:val="24"/>
          <w:szCs w:val="24"/>
        </w:rPr>
        <w:t xml:space="preserve"> • 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строить предложения для решения определённой речевой задачи (для ответа на заданный вопрос, для выражения своего собственного мнения); 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пользоваться словарями учебника для решения языковых и речевых задач; 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различать устную и письменную речь; 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различать диалогическую речь; понимать особенности диалогической речи;</w:t>
      </w:r>
    </w:p>
    <w:p w:rsidR="002E0F60" w:rsidRPr="002E0F60" w:rsidRDefault="002E0F60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F60">
        <w:rPr>
          <w:rFonts w:ascii="Times New Roman" w:hAnsi="Times New Roman" w:cs="Times New Roman"/>
          <w:b/>
          <w:sz w:val="24"/>
          <w:szCs w:val="24"/>
          <w:u w:val="single"/>
        </w:rPr>
        <w:t>Обучающийся получит возможность научиться:</w:t>
      </w:r>
      <w:r w:rsidRPr="002E0F60">
        <w:rPr>
          <w:rFonts w:ascii="Times New Roman" w:hAnsi="Times New Roman" w:cs="Times New Roman"/>
          <w:sz w:val="24"/>
          <w:szCs w:val="24"/>
        </w:rPr>
        <w:t xml:space="preserve"> •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  <w:proofErr w:type="gramEnd"/>
    </w:p>
    <w:p w:rsidR="002E0F60" w:rsidRPr="002E0F60" w:rsidRDefault="002E0F60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соблюдать нормы произношения, употребления и написания слов, имеющихся в словарях учебника;</w:t>
      </w:r>
    </w:p>
    <w:p w:rsidR="00462A18" w:rsidRPr="002E0F60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F60">
        <w:rPr>
          <w:rFonts w:ascii="Times New Roman" w:eastAsia="Times New Roman" w:hAnsi="Times New Roman" w:cs="Times New Roman"/>
          <w:b/>
          <w:sz w:val="24"/>
          <w:szCs w:val="24"/>
        </w:rPr>
        <w:t>Текст (5 часов)</w:t>
      </w:r>
    </w:p>
    <w:p w:rsidR="00462A18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F60">
        <w:rPr>
          <w:rFonts w:ascii="Times New Roman" w:eastAsia="Times New Roman" w:hAnsi="Times New Roman" w:cs="Times New Roman"/>
          <w:sz w:val="24"/>
          <w:szCs w:val="24"/>
        </w:rPr>
        <w:t>Что такое текст? Что такое тема и главная мысль текста?  Части текста.</w:t>
      </w:r>
    </w:p>
    <w:p w:rsidR="002E0F60" w:rsidRPr="00E710B3" w:rsidRDefault="00E710B3" w:rsidP="00462A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10B3">
        <w:rPr>
          <w:rFonts w:ascii="Times New Roman" w:eastAsia="Times New Roman" w:hAnsi="Times New Roman" w:cs="Times New Roman"/>
          <w:b/>
          <w:i/>
          <w:sz w:val="24"/>
          <w:szCs w:val="24"/>
        </w:rPr>
        <w:t>Входной контрольный диктант №1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F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Обучающийся научится: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</w:r>
    </w:p>
    <w:p w:rsidR="00DD40E8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отличать текст от набора не связанных друг с другом предложений;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анализировать текст с нарушенным порядком предложений и восстанавливать их последовательность в тексте;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понимать тему и главную мысль текста (при её словесном выражении), подбирать загл</w:t>
      </w:r>
      <w:r w:rsidR="002E0F60" w:rsidRPr="002E0F60">
        <w:rPr>
          <w:rFonts w:ascii="Times New Roman" w:hAnsi="Times New Roman" w:cs="Times New Roman"/>
          <w:sz w:val="24"/>
          <w:szCs w:val="24"/>
        </w:rPr>
        <w:t>авие к тексту, распознавать ча</w:t>
      </w:r>
      <w:r w:rsidRPr="002E0F60">
        <w:rPr>
          <w:rFonts w:ascii="Times New Roman" w:hAnsi="Times New Roman" w:cs="Times New Roman"/>
          <w:sz w:val="24"/>
          <w:szCs w:val="24"/>
        </w:rPr>
        <w:t>сти текста по их абзацным отступам, опре</w:t>
      </w:r>
      <w:r w:rsidR="002E0F60" w:rsidRPr="002E0F60">
        <w:rPr>
          <w:rFonts w:ascii="Times New Roman" w:hAnsi="Times New Roman" w:cs="Times New Roman"/>
          <w:sz w:val="24"/>
          <w:szCs w:val="24"/>
        </w:rPr>
        <w:t>делять последова</w:t>
      </w:r>
      <w:r w:rsidRPr="002E0F60">
        <w:rPr>
          <w:rFonts w:ascii="Times New Roman" w:hAnsi="Times New Roman" w:cs="Times New Roman"/>
          <w:sz w:val="24"/>
          <w:szCs w:val="24"/>
        </w:rPr>
        <w:t xml:space="preserve">тельность частей текста;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читать вопросы к повествовательному тексту, находить на них ответы и грамотно их записывать;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составлять текст по рисунку, вопросам и опорным словам; по рисунку и вопросам, по </w:t>
      </w:r>
      <w:r w:rsidR="002E0F60" w:rsidRPr="002E0F60">
        <w:rPr>
          <w:rFonts w:ascii="Times New Roman" w:hAnsi="Times New Roman" w:cs="Times New Roman"/>
          <w:sz w:val="24"/>
          <w:szCs w:val="24"/>
        </w:rPr>
        <w:t>рисунку (после анализа содержа</w:t>
      </w:r>
      <w:r w:rsidRPr="002E0F60">
        <w:rPr>
          <w:rFonts w:ascii="Times New Roman" w:hAnsi="Times New Roman" w:cs="Times New Roman"/>
          <w:sz w:val="24"/>
          <w:szCs w:val="24"/>
        </w:rPr>
        <w:t>ния рисунка); составлять текст по его началу и по его концу.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Обучающийся получит возможность научиться:</w:t>
      </w:r>
      <w:r w:rsidRPr="002E0F60">
        <w:rPr>
          <w:rFonts w:ascii="Times New Roman" w:hAnsi="Times New Roman" w:cs="Times New Roman"/>
          <w:sz w:val="24"/>
          <w:szCs w:val="24"/>
        </w:rPr>
        <w:t xml:space="preserve"> • озаглавливать текст по его теме или по его главной мысли;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распознавать тексты разных типов: опис</w:t>
      </w:r>
      <w:r w:rsidR="002E0F60" w:rsidRPr="002E0F60">
        <w:rPr>
          <w:rFonts w:ascii="Times New Roman" w:hAnsi="Times New Roman" w:cs="Times New Roman"/>
          <w:sz w:val="24"/>
          <w:szCs w:val="24"/>
        </w:rPr>
        <w:t>ание и повествова</w:t>
      </w:r>
      <w:r w:rsidRPr="002E0F60">
        <w:rPr>
          <w:rFonts w:ascii="Times New Roman" w:hAnsi="Times New Roman" w:cs="Times New Roman"/>
          <w:sz w:val="24"/>
          <w:szCs w:val="24"/>
        </w:rPr>
        <w:t xml:space="preserve">ние, рассуждение;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замечать в художественном т</w:t>
      </w:r>
      <w:r w:rsidR="002E0F60" w:rsidRPr="002E0F60">
        <w:rPr>
          <w:rFonts w:ascii="Times New Roman" w:hAnsi="Times New Roman" w:cs="Times New Roman"/>
          <w:sz w:val="24"/>
          <w:szCs w:val="24"/>
        </w:rPr>
        <w:t>ексте языковые средства, созда</w:t>
      </w:r>
      <w:r w:rsidRPr="002E0F60">
        <w:rPr>
          <w:rFonts w:ascii="Times New Roman" w:hAnsi="Times New Roman" w:cs="Times New Roman"/>
          <w:sz w:val="24"/>
          <w:szCs w:val="24"/>
        </w:rPr>
        <w:t xml:space="preserve">ющие его выразительность;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 • находить средства связи между предложениями (порядок слов, местоимения, синонимы);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составлять небольшие выс</w:t>
      </w:r>
      <w:r w:rsidR="002E0F60" w:rsidRPr="002E0F60">
        <w:rPr>
          <w:rFonts w:ascii="Times New Roman" w:hAnsi="Times New Roman" w:cs="Times New Roman"/>
          <w:sz w:val="24"/>
          <w:szCs w:val="24"/>
        </w:rPr>
        <w:t>казывания по результатам наблю</w:t>
      </w:r>
      <w:r w:rsidRPr="002E0F60">
        <w:rPr>
          <w:rFonts w:ascii="Times New Roman" w:hAnsi="Times New Roman" w:cs="Times New Roman"/>
          <w:sz w:val="24"/>
          <w:szCs w:val="24"/>
        </w:rPr>
        <w:t xml:space="preserve">дений за фактами и явлениями языка; на определённую тему;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составлять текст (отзыв) по репродукциям картин</w:t>
      </w:r>
      <w:r w:rsidR="002E0F60" w:rsidRPr="002E0F60">
        <w:rPr>
          <w:rFonts w:ascii="Times New Roman" w:hAnsi="Times New Roman" w:cs="Times New Roman"/>
          <w:sz w:val="24"/>
          <w:szCs w:val="24"/>
        </w:rPr>
        <w:t xml:space="preserve"> художни</w:t>
      </w:r>
      <w:r w:rsidRPr="002E0F60">
        <w:rPr>
          <w:rFonts w:ascii="Times New Roman" w:hAnsi="Times New Roman" w:cs="Times New Roman"/>
          <w:sz w:val="24"/>
          <w:szCs w:val="24"/>
        </w:rPr>
        <w:t xml:space="preserve">ков (помещённых в учебнике); </w:t>
      </w:r>
    </w:p>
    <w:p w:rsidR="002E0F60" w:rsidRPr="002E0F60" w:rsidRDefault="00DD40E8" w:rsidP="004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 xml:space="preserve">• письменно излагать содержание прочитанного текста (после предварительной подготовки) по вопросам; </w:t>
      </w:r>
    </w:p>
    <w:p w:rsidR="00DD40E8" w:rsidRPr="002E0F60" w:rsidRDefault="00DD40E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F60">
        <w:rPr>
          <w:rFonts w:ascii="Times New Roman" w:hAnsi="Times New Roman" w:cs="Times New Roman"/>
          <w:sz w:val="24"/>
          <w:szCs w:val="24"/>
        </w:rPr>
        <w:t>• проверять правильность</w:t>
      </w:r>
      <w:r w:rsidR="002E0F60" w:rsidRPr="002E0F60">
        <w:rPr>
          <w:rFonts w:ascii="Times New Roman" w:hAnsi="Times New Roman" w:cs="Times New Roman"/>
          <w:sz w:val="24"/>
          <w:szCs w:val="24"/>
        </w:rPr>
        <w:t xml:space="preserve"> своей письменной речи, исправ</w:t>
      </w:r>
      <w:r w:rsidRPr="002E0F60">
        <w:rPr>
          <w:rFonts w:ascii="Times New Roman" w:hAnsi="Times New Roman" w:cs="Times New Roman"/>
          <w:sz w:val="24"/>
          <w:szCs w:val="24"/>
        </w:rPr>
        <w:t>лять допущенные орфогра</w:t>
      </w:r>
      <w:r w:rsidR="002E0F60" w:rsidRPr="002E0F60">
        <w:rPr>
          <w:rFonts w:ascii="Times New Roman" w:hAnsi="Times New Roman" w:cs="Times New Roman"/>
          <w:sz w:val="24"/>
          <w:szCs w:val="24"/>
        </w:rPr>
        <w:t>фические ошибки, замечать и ис</w:t>
      </w:r>
      <w:r w:rsidRPr="002E0F60">
        <w:rPr>
          <w:rFonts w:ascii="Times New Roman" w:hAnsi="Times New Roman" w:cs="Times New Roman"/>
          <w:sz w:val="24"/>
          <w:szCs w:val="24"/>
        </w:rPr>
        <w:t>правлять неточности в содержании и оформлении</w:t>
      </w:r>
      <w:r w:rsidRPr="002E0F60">
        <w:rPr>
          <w:rFonts w:ascii="Times New Roman" w:hAnsi="Times New Roman" w:cs="Times New Roman"/>
          <w:b/>
          <w:sz w:val="24"/>
          <w:szCs w:val="24"/>
        </w:rPr>
        <w:t>.</w:t>
      </w:r>
    </w:p>
    <w:p w:rsidR="00462A18" w:rsidRPr="002E0F60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F60">
        <w:rPr>
          <w:rFonts w:ascii="Times New Roman" w:eastAsia="Times New Roman" w:hAnsi="Times New Roman" w:cs="Times New Roman"/>
          <w:b/>
          <w:sz w:val="24"/>
          <w:szCs w:val="24"/>
        </w:rPr>
        <w:t>Предложение (12 часов)</w:t>
      </w:r>
    </w:p>
    <w:p w:rsidR="00462A18" w:rsidRPr="003C30C6" w:rsidRDefault="00462A18" w:rsidP="00462A18">
      <w:pPr>
        <w:pStyle w:val="a4"/>
        <w:spacing w:before="0" w:beforeAutospacing="0" w:after="0"/>
      </w:pPr>
      <w:r w:rsidRPr="003C30C6">
        <w:t xml:space="preserve">Что такое предложение?  Как из слов составить предложение? Что такое главные члены предложения? </w:t>
      </w:r>
    </w:p>
    <w:p w:rsidR="00462A18" w:rsidRDefault="00462A18" w:rsidP="00462A18">
      <w:pPr>
        <w:pStyle w:val="a4"/>
        <w:spacing w:before="0" w:beforeAutospacing="0" w:after="0"/>
      </w:pPr>
      <w:r w:rsidRPr="003C30C6">
        <w:t xml:space="preserve">Что такое второстепенные члены предложения?  Подлежащее и сказуемое. Распространенные и нераспространенные предложения. Как установить связь слов в предложении? </w:t>
      </w:r>
    </w:p>
    <w:p w:rsidR="00E710B3" w:rsidRPr="00E710B3" w:rsidRDefault="00E710B3" w:rsidP="00462A18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>Словарный диктант №1, №2.</w:t>
      </w:r>
    </w:p>
    <w:p w:rsidR="00E710B3" w:rsidRPr="00E710B3" w:rsidRDefault="00E710B3" w:rsidP="00462A18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>Контрольное списывание №1.</w:t>
      </w:r>
    </w:p>
    <w:p w:rsidR="00E710B3" w:rsidRPr="00E710B3" w:rsidRDefault="00E710B3" w:rsidP="00462A18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>Обучающее сочинение по картине.</w:t>
      </w:r>
    </w:p>
    <w:p w:rsidR="00E710B3" w:rsidRPr="00E710B3" w:rsidRDefault="00E710B3" w:rsidP="00462A18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>Контрольный диктант №2 по теме: «Предложение»</w:t>
      </w:r>
    </w:p>
    <w:p w:rsidR="00DD40E8" w:rsidRDefault="00DD40E8" w:rsidP="00462A18">
      <w:pPr>
        <w:pStyle w:val="a4"/>
        <w:spacing w:before="0" w:beforeAutospacing="0" w:after="0"/>
      </w:pPr>
      <w:r w:rsidRPr="00DD40E8">
        <w:rPr>
          <w:b/>
          <w:u w:val="single"/>
        </w:rPr>
        <w:t>Обучающийся научится:</w:t>
      </w:r>
      <w:r>
        <w:t xml:space="preserve"> • различать текст и предложение, предложение и слова, не составляющие предложения; выделять предложения из речи; </w:t>
      </w:r>
    </w:p>
    <w:p w:rsidR="00DD40E8" w:rsidRDefault="00DD40E8" w:rsidP="00462A18">
      <w:pPr>
        <w:pStyle w:val="a4"/>
        <w:spacing w:before="0" w:beforeAutospacing="0" w:after="0"/>
      </w:pPr>
      <w:r>
        <w:t xml:space="preserve">•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</w:r>
    </w:p>
    <w:p w:rsidR="00DD40E8" w:rsidRDefault="00DD40E8" w:rsidP="00462A18">
      <w:pPr>
        <w:pStyle w:val="a4"/>
        <w:spacing w:before="0" w:beforeAutospacing="0" w:after="0"/>
      </w:pPr>
      <w:r>
        <w:t>•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DD40E8" w:rsidRDefault="00DD40E8" w:rsidP="00462A18">
      <w:pPr>
        <w:pStyle w:val="a4"/>
        <w:spacing w:before="0" w:beforeAutospacing="0" w:after="0"/>
      </w:pPr>
      <w:r>
        <w:t xml:space="preserve"> • находить главные члены предложения (основу предложения): подлежащее и сказуемое; </w:t>
      </w:r>
    </w:p>
    <w:p w:rsidR="00DD40E8" w:rsidRDefault="00DD40E8" w:rsidP="00462A18">
      <w:pPr>
        <w:pStyle w:val="a4"/>
        <w:spacing w:before="0" w:beforeAutospacing="0" w:after="0"/>
      </w:pPr>
      <w:r>
        <w:t xml:space="preserve">• различать главные и второстепенные члены предложения (без дифференциации на виды); </w:t>
      </w:r>
    </w:p>
    <w:p w:rsidR="00DD40E8" w:rsidRDefault="00DD40E8" w:rsidP="00462A18">
      <w:pPr>
        <w:pStyle w:val="a4"/>
        <w:spacing w:before="0" w:beforeAutospacing="0" w:after="0"/>
      </w:pPr>
      <w:r>
        <w:t xml:space="preserve">• устанавливать связи слов между словами в предложении; • соотносить предложения со схемами, выбирать предложение, соответствующее схеме; </w:t>
      </w:r>
    </w:p>
    <w:p w:rsidR="00DD40E8" w:rsidRDefault="00DD40E8" w:rsidP="00462A18">
      <w:pPr>
        <w:pStyle w:val="a4"/>
        <w:spacing w:before="0" w:beforeAutospacing="0" w:after="0"/>
      </w:pPr>
      <w:r>
        <w:lastRenderedPageBreak/>
        <w:t xml:space="preserve">• восстанавливать деформированные предложения; </w:t>
      </w:r>
    </w:p>
    <w:p w:rsidR="00DD40E8" w:rsidRDefault="00DD40E8" w:rsidP="00462A18">
      <w:pPr>
        <w:pStyle w:val="a4"/>
        <w:spacing w:before="0" w:beforeAutospacing="0" w:after="0"/>
      </w:pPr>
      <w:r>
        <w:t xml:space="preserve">• составлять предложения по схеме, рисунку, на определённую тему. </w:t>
      </w:r>
    </w:p>
    <w:p w:rsidR="00DD40E8" w:rsidRDefault="00DD40E8" w:rsidP="00462A18">
      <w:pPr>
        <w:pStyle w:val="a4"/>
        <w:spacing w:before="0" w:beforeAutospacing="0" w:after="0"/>
      </w:pPr>
      <w:proofErr w:type="gramStart"/>
      <w:r w:rsidRPr="00DD40E8">
        <w:rPr>
          <w:b/>
          <w:u w:val="single"/>
        </w:rPr>
        <w:t>Обучающийся</w:t>
      </w:r>
      <w:proofErr w:type="gramEnd"/>
      <w:r w:rsidRPr="00DD40E8">
        <w:rPr>
          <w:b/>
          <w:u w:val="single"/>
        </w:rPr>
        <w:t xml:space="preserve"> получит возможность научиться:</w:t>
      </w:r>
      <w:r>
        <w:t xml:space="preserve"> •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 </w:t>
      </w:r>
    </w:p>
    <w:p w:rsidR="00DD40E8" w:rsidRPr="003C30C6" w:rsidRDefault="00DD40E8" w:rsidP="00462A18">
      <w:pPr>
        <w:pStyle w:val="a4"/>
        <w:spacing w:before="0" w:beforeAutospacing="0" w:after="0"/>
      </w:pPr>
      <w:r>
        <w:t>• находить предложения с обращениями.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</w:rPr>
      </w:pPr>
      <w:r w:rsidRPr="003C30C6">
        <w:rPr>
          <w:b/>
        </w:rPr>
        <w:t>Слова, слова, слова (22 часа)</w:t>
      </w:r>
    </w:p>
    <w:p w:rsidR="00462A18" w:rsidRPr="003C30C6" w:rsidRDefault="00462A18" w:rsidP="00462A18">
      <w:pPr>
        <w:pStyle w:val="a4"/>
        <w:spacing w:before="0" w:beforeAutospacing="0" w:after="0"/>
      </w:pPr>
      <w:r w:rsidRPr="003C30C6">
        <w:t>Что такое лексическое значение слова? Что такое лексическое значение слова? Многозначные и однозначные слова. Прямое и переносное значение многозначных слов. Синонимы. Антонимы.</w:t>
      </w:r>
    </w:p>
    <w:p w:rsidR="00462A18" w:rsidRDefault="00462A18" w:rsidP="00462A18">
      <w:pPr>
        <w:pStyle w:val="a4"/>
        <w:spacing w:before="0" w:beforeAutospacing="0" w:after="0"/>
      </w:pPr>
      <w:r w:rsidRPr="003C30C6">
        <w:t>Родственные слова. Корень слова. Однокоренные слова. Какие бывают слоги? Как определить ударный слог</w:t>
      </w:r>
      <w:r w:rsidRPr="003C30C6">
        <w:rPr>
          <w:b/>
          <w:bCs/>
        </w:rPr>
        <w:t xml:space="preserve">? </w:t>
      </w:r>
      <w:r w:rsidRPr="003C30C6">
        <w:t xml:space="preserve">Правила переноса слов.   </w:t>
      </w:r>
    </w:p>
    <w:p w:rsidR="00E710B3" w:rsidRPr="00E710B3" w:rsidRDefault="00E710B3" w:rsidP="00E710B3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Словарный диктант №3, №4</w:t>
      </w:r>
      <w:r w:rsidRPr="00E710B3">
        <w:rPr>
          <w:b/>
          <w:i/>
        </w:rPr>
        <w:t>.</w:t>
      </w:r>
    </w:p>
    <w:p w:rsidR="00E710B3" w:rsidRPr="00E710B3" w:rsidRDefault="00E710B3" w:rsidP="00E710B3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>Обучающее сочинение по картине.</w:t>
      </w:r>
    </w:p>
    <w:p w:rsidR="00E710B3" w:rsidRPr="00E710B3" w:rsidRDefault="00E710B3" w:rsidP="00E710B3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Контрольный диктант №3, №4</w:t>
      </w:r>
      <w:r w:rsidRPr="00E710B3">
        <w:rPr>
          <w:b/>
          <w:i/>
        </w:rPr>
        <w:t xml:space="preserve"> по теме: «</w:t>
      </w:r>
      <w:r>
        <w:rPr>
          <w:b/>
          <w:i/>
        </w:rPr>
        <w:t>Слово</w:t>
      </w:r>
      <w:r w:rsidRPr="00E710B3">
        <w:rPr>
          <w:b/>
          <w:i/>
        </w:rPr>
        <w:t>»</w:t>
      </w:r>
      <w:r>
        <w:rPr>
          <w:b/>
          <w:i/>
        </w:rPr>
        <w:t>.</w:t>
      </w:r>
    </w:p>
    <w:p w:rsidR="00E710B3" w:rsidRDefault="00E710B3" w:rsidP="00462A18">
      <w:pPr>
        <w:pStyle w:val="a4"/>
        <w:spacing w:before="0" w:beforeAutospacing="0" w:after="0"/>
      </w:pPr>
      <w:r>
        <w:rPr>
          <w:b/>
          <w:i/>
        </w:rPr>
        <w:t xml:space="preserve">Проверочная работа №2 </w:t>
      </w:r>
      <w:r w:rsidRPr="002E0F60">
        <w:rPr>
          <w:b/>
          <w:i/>
        </w:rPr>
        <w:t xml:space="preserve"> по теме</w:t>
      </w:r>
      <w:r>
        <w:rPr>
          <w:b/>
          <w:i/>
        </w:rPr>
        <w:t xml:space="preserve"> «Слово»</w:t>
      </w:r>
    </w:p>
    <w:p w:rsidR="005E1086" w:rsidRDefault="005E1086" w:rsidP="00462A18">
      <w:pPr>
        <w:pStyle w:val="a4"/>
        <w:spacing w:before="0" w:beforeAutospacing="0" w:after="0"/>
      </w:pPr>
      <w:proofErr w:type="gramStart"/>
      <w:r w:rsidRPr="005E1086">
        <w:rPr>
          <w:b/>
        </w:rPr>
        <w:t>Обучающийся</w:t>
      </w:r>
      <w:proofErr w:type="gramEnd"/>
      <w:r w:rsidRPr="005E1086">
        <w:rPr>
          <w:b/>
        </w:rPr>
        <w:t xml:space="preserve"> научится:</w:t>
      </w:r>
      <w:r>
        <w:t xml:space="preserve"> • осознавать слово как единство звучания и значения;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 • выявлять в речи незнакомые слова, спрашивать об их значении учителя или обращаться к толковому словарю;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различать однозначные и многозначные слова (простые случаи);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иметь представление о синонимах и антонимах; </w:t>
      </w:r>
    </w:p>
    <w:p w:rsidR="005E1086" w:rsidRDefault="005E1086" w:rsidP="00462A18">
      <w:pPr>
        <w:pStyle w:val="a4"/>
        <w:spacing w:before="0" w:beforeAutospacing="0" w:after="0"/>
      </w:pPr>
      <w:r>
        <w:t>• распознавать среди предложенных слов синонимы и антонимы;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 • подбирать к предложенным словам 1—2 синонима или антонима;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наблюдать за использованием синонимов и антонимов в речи;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наблюдать за словами, употреблёнными в прямом и переносном значении.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осознавать значение понятия «родственные слова», соотносить его с понятием «однокоренные слова»; </w:t>
      </w:r>
    </w:p>
    <w:p w:rsidR="005E1086" w:rsidRDefault="005E1086" w:rsidP="00462A18">
      <w:pPr>
        <w:pStyle w:val="a4"/>
        <w:spacing w:before="0" w:beforeAutospacing="0" w:after="0"/>
      </w:pPr>
      <w:r>
        <w:t>• владеть первоначальными признаками для опознавания однокоренных слов среди других (</w:t>
      </w:r>
      <w:proofErr w:type="spellStart"/>
      <w:r>
        <w:t>неоднокоренных</w:t>
      </w:r>
      <w:proofErr w:type="spellEnd"/>
      <w:r>
        <w:t xml:space="preserve">) слов;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распознавать группы однокоренных слов при решении учебной задачи; подбирать родственные (однокоренные) слова к данному слову либо с заданным корнем; </w:t>
      </w:r>
    </w:p>
    <w:p w:rsidR="005E1086" w:rsidRDefault="005E1086" w:rsidP="00462A18">
      <w:pPr>
        <w:pStyle w:val="a4"/>
        <w:spacing w:before="0" w:beforeAutospacing="0" w:after="0"/>
      </w:pPr>
      <w:r>
        <w:t>• определять в слове корень (простые случаи), пользуясь з</w:t>
      </w:r>
      <w:proofErr w:type="gramStart"/>
      <w:r>
        <w:t>а-</w:t>
      </w:r>
      <w:proofErr w:type="gramEnd"/>
      <w:r>
        <w:t xml:space="preserve"> данным алгоритмом (памяткой определения корня слова).</w:t>
      </w:r>
    </w:p>
    <w:p w:rsidR="005E1086" w:rsidRDefault="005E1086" w:rsidP="00462A18">
      <w:pPr>
        <w:pStyle w:val="a4"/>
        <w:spacing w:before="0" w:beforeAutospacing="0" w:after="0"/>
      </w:pPr>
      <w:proofErr w:type="gramStart"/>
      <w:r w:rsidRPr="005E1086">
        <w:rPr>
          <w:b/>
        </w:rPr>
        <w:t>Обучающийся</w:t>
      </w:r>
      <w:proofErr w:type="gramEnd"/>
      <w:r w:rsidRPr="005E1086">
        <w:rPr>
          <w:b/>
        </w:rPr>
        <w:t xml:space="preserve"> получит возможность научиться:</w:t>
      </w:r>
      <w:r>
        <w:t xml:space="preserve"> • выявлять в речи незнакомые слова, спрашивать об их значении учителя или обращаться к толковому словарю;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на практическом уровне распознавать слова, употреблённые в прямом и переносном значении (простые случаи); </w:t>
      </w:r>
    </w:p>
    <w:p w:rsidR="005E1086" w:rsidRDefault="005E1086" w:rsidP="00462A18">
      <w:pPr>
        <w:pStyle w:val="a4"/>
        <w:spacing w:before="0" w:beforeAutospacing="0" w:after="0"/>
      </w:pPr>
      <w:r>
        <w:t xml:space="preserve">• замечать в художественном тексте слова, употреблённые в переносном значении; </w:t>
      </w:r>
    </w:p>
    <w:p w:rsidR="005E1086" w:rsidRPr="003C30C6" w:rsidRDefault="005E1086" w:rsidP="00462A18">
      <w:pPr>
        <w:pStyle w:val="a4"/>
        <w:spacing w:before="0" w:beforeAutospacing="0" w:after="0"/>
      </w:pPr>
      <w:r>
        <w:t>• пользоваться словарями при решении языковых и речевых задач. Обучающийся получит возможность научиться: • различать однокоренные слова и формы одного и того же слова; • различать однокоренные слова и слова с омонимичными корнями, однокоренные слова и синонимы; • подбирать однокоренные слова и формы слов с целью пр</w:t>
      </w:r>
      <w:proofErr w:type="gramStart"/>
      <w:r>
        <w:t>о-</w:t>
      </w:r>
      <w:proofErr w:type="gramEnd"/>
      <w:r>
        <w:t xml:space="preserve"> верки изучаемых орфограмм в корне слова.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</w:rPr>
      </w:pPr>
      <w:r w:rsidRPr="003C30C6">
        <w:rPr>
          <w:b/>
        </w:rPr>
        <w:t>Звуки и буквы (34 часа)</w:t>
      </w:r>
    </w:p>
    <w:p w:rsidR="00462A18" w:rsidRPr="003C30C6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C6">
        <w:rPr>
          <w:rFonts w:ascii="Times New Roman" w:hAnsi="Times New Roman" w:cs="Times New Roman"/>
          <w:sz w:val="24"/>
          <w:szCs w:val="24"/>
        </w:rPr>
        <w:t xml:space="preserve">Как различать звуки и буквы? Как мы используем алфавит? </w:t>
      </w:r>
      <w:r w:rsidRPr="003C30C6">
        <w:rPr>
          <w:rFonts w:ascii="Times New Roman" w:eastAsia="Times New Roman" w:hAnsi="Times New Roman" w:cs="Times New Roman"/>
          <w:sz w:val="24"/>
          <w:szCs w:val="24"/>
        </w:rPr>
        <w:t>Какие слова пишутся с заглавной буквы?</w:t>
      </w:r>
    </w:p>
    <w:p w:rsidR="00462A18" w:rsidRPr="003C30C6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C6">
        <w:rPr>
          <w:rFonts w:ascii="Times New Roman" w:eastAsia="Times New Roman" w:hAnsi="Times New Roman" w:cs="Times New Roman"/>
          <w:sz w:val="24"/>
          <w:szCs w:val="24"/>
        </w:rPr>
        <w:t xml:space="preserve">Как определить гласные звуки? </w:t>
      </w:r>
      <w:r w:rsidRPr="003C30C6">
        <w:rPr>
          <w:rFonts w:ascii="Times New Roman" w:hAnsi="Times New Roman" w:cs="Times New Roman"/>
          <w:sz w:val="24"/>
          <w:szCs w:val="24"/>
        </w:rPr>
        <w:t>Правописание слов с безударным гласным в корне. Правописание слов с непроверяемой безударной гласной в корне. Как определить согласные звуки. Согласный звук Й и буква Й</w:t>
      </w:r>
    </w:p>
    <w:p w:rsidR="00462A18" w:rsidRPr="003C30C6" w:rsidRDefault="00462A18" w:rsidP="0046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C6">
        <w:rPr>
          <w:rFonts w:ascii="Times New Roman" w:hAnsi="Times New Roman" w:cs="Times New Roman"/>
          <w:sz w:val="24"/>
          <w:szCs w:val="24"/>
        </w:rPr>
        <w:t xml:space="preserve">Слова с удвоенными согласными. </w:t>
      </w:r>
      <w:r w:rsidRPr="003C30C6">
        <w:rPr>
          <w:rFonts w:ascii="Times New Roman" w:eastAsia="Times New Roman" w:hAnsi="Times New Roman" w:cs="Times New Roman"/>
          <w:sz w:val="24"/>
          <w:szCs w:val="24"/>
        </w:rPr>
        <w:t>Твердые и мягкие согласные звуки и буквы для их обозначения</w:t>
      </w:r>
    </w:p>
    <w:p w:rsidR="00462A18" w:rsidRDefault="00462A18" w:rsidP="00462A18">
      <w:pPr>
        <w:pStyle w:val="a4"/>
        <w:spacing w:before="0" w:beforeAutospacing="0" w:after="0"/>
      </w:pPr>
      <w:r w:rsidRPr="003C30C6">
        <w:lastRenderedPageBreak/>
        <w:t xml:space="preserve">Как обозначить мягкость согласного звука на письме. Мягкий знак на конце и в середине слова перед согласными. </w:t>
      </w:r>
    </w:p>
    <w:p w:rsidR="00360BC6" w:rsidRPr="00E710B3" w:rsidRDefault="00360BC6" w:rsidP="00360BC6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Словарный диктант №5, №6, №7.</w:t>
      </w:r>
    </w:p>
    <w:p w:rsidR="00360BC6" w:rsidRPr="00E710B3" w:rsidRDefault="00360BC6" w:rsidP="00360BC6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 xml:space="preserve">Обучающее сочинение по </w:t>
      </w:r>
      <w:r>
        <w:rPr>
          <w:b/>
          <w:i/>
        </w:rPr>
        <w:t xml:space="preserve">картине-2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урок №59, №6)</w:t>
      </w:r>
    </w:p>
    <w:p w:rsidR="00360BC6" w:rsidRDefault="00360BC6" w:rsidP="00360BC6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Контрольный диктант №5, №6, №7</w:t>
      </w:r>
      <w:r w:rsidRPr="00E710B3">
        <w:rPr>
          <w:b/>
          <w:i/>
        </w:rPr>
        <w:t xml:space="preserve"> по теме: «</w:t>
      </w:r>
      <w:r>
        <w:rPr>
          <w:b/>
          <w:i/>
        </w:rPr>
        <w:t>Звуки и буквы</w:t>
      </w:r>
      <w:r w:rsidRPr="00E710B3">
        <w:rPr>
          <w:b/>
          <w:i/>
        </w:rPr>
        <w:t>»</w:t>
      </w:r>
    </w:p>
    <w:p w:rsidR="002D2E17" w:rsidRDefault="002D2E17" w:rsidP="00360BC6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Проверочная работа №3</w:t>
      </w:r>
      <w:r w:rsidRPr="002E0F60">
        <w:rPr>
          <w:b/>
          <w:i/>
        </w:rPr>
        <w:t xml:space="preserve"> по теме</w:t>
      </w:r>
      <w:r>
        <w:rPr>
          <w:b/>
          <w:i/>
        </w:rPr>
        <w:t xml:space="preserve"> «Звуки и буквы»</w:t>
      </w:r>
    </w:p>
    <w:p w:rsidR="00360BC6" w:rsidRPr="00E710B3" w:rsidRDefault="00360BC6" w:rsidP="00360BC6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Проект№1  «И в шутку, и всерьёз».</w:t>
      </w:r>
    </w:p>
    <w:p w:rsidR="00360BC6" w:rsidRDefault="00360BC6" w:rsidP="00462A18">
      <w:pPr>
        <w:pStyle w:val="a4"/>
        <w:spacing w:before="0" w:beforeAutospacing="0" w:after="0"/>
      </w:pPr>
      <w:r>
        <w:rPr>
          <w:b/>
          <w:i/>
        </w:rPr>
        <w:t>Проект№2 «Пишем письмо».</w:t>
      </w:r>
    </w:p>
    <w:p w:rsidR="00462A18" w:rsidRDefault="00462A18" w:rsidP="00462A18">
      <w:pPr>
        <w:pStyle w:val="a4"/>
        <w:spacing w:before="0" w:beforeAutospacing="0" w:after="0"/>
        <w:rPr>
          <w:b/>
        </w:rPr>
      </w:pPr>
      <w:r w:rsidRPr="00462A18">
        <w:rPr>
          <w:b/>
        </w:rPr>
        <w:t>Обучающийся научится: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 • различать понятия «звук» и «буква», правильно называть буквы и правильно произносить звуки в слове и вне слова;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 </w:t>
      </w:r>
      <w:proofErr w:type="gramStart"/>
      <w:r>
        <w:t xml:space="preserve">• 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</w:t>
      </w:r>
      <w:proofErr w:type="gramEnd"/>
    </w:p>
    <w:p w:rsidR="00462A18" w:rsidRDefault="00462A18" w:rsidP="00462A18">
      <w:pPr>
        <w:pStyle w:val="a4"/>
        <w:spacing w:before="0" w:beforeAutospacing="0" w:after="0"/>
      </w:pPr>
      <w:r>
        <w:t xml:space="preserve">• характеризовать, сравнивать, классифицировать звуки вне слова и в слове по заданным параметрам; 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• понимать характеристику звука, представленную в модели (в звуковом обозначении); </w:t>
      </w:r>
    </w:p>
    <w:p w:rsidR="00462A18" w:rsidRDefault="00462A18" w:rsidP="00462A18">
      <w:pPr>
        <w:pStyle w:val="a4"/>
        <w:spacing w:before="0" w:beforeAutospacing="0" w:after="0"/>
      </w:pPr>
      <w:r>
        <w:t>• анализировать, сравнивать, группировать слова по указанным характеристикам звуков;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 • определять функции букв е, ё, ю, я в слове;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 • определять способы обозначения буквами твёрдости-мягкости согласных и звука [й’]; 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• определять количество слогов в слове и их границы, сравнивать и классифицировать слова по слоговому составу; 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• определять </w:t>
      </w:r>
      <w:proofErr w:type="gramStart"/>
      <w:r>
        <w:t>ударный</w:t>
      </w:r>
      <w:proofErr w:type="gramEnd"/>
      <w:r>
        <w:t xml:space="preserve"> и безударные слоги в слове; </w:t>
      </w:r>
    </w:p>
    <w:p w:rsidR="00462A18" w:rsidRDefault="00462A18" w:rsidP="00462A18">
      <w:pPr>
        <w:pStyle w:val="a4"/>
        <w:spacing w:before="0" w:beforeAutospacing="0" w:after="0"/>
      </w:pPr>
      <w:r>
        <w:t>• правильно называть буквы алфавита, располагать буквы и слова по алфавиту;</w:t>
      </w:r>
    </w:p>
    <w:p w:rsidR="00462A18" w:rsidRDefault="00462A18" w:rsidP="00462A18">
      <w:pPr>
        <w:pStyle w:val="a4"/>
        <w:spacing w:before="0" w:beforeAutospacing="0" w:after="0"/>
      </w:pPr>
      <w:r>
        <w:t xml:space="preserve">• использовать знание алфавита при работе со словарями; </w:t>
      </w:r>
    </w:p>
    <w:p w:rsidR="00BD5E94" w:rsidRDefault="00462A18" w:rsidP="00462A18">
      <w:pPr>
        <w:pStyle w:val="a4"/>
        <w:spacing w:before="0" w:beforeAutospacing="0" w:after="0"/>
      </w:pPr>
      <w:r>
        <w:t>• находить случаи расхождени</w:t>
      </w:r>
      <w:r w:rsidR="00BD5E94">
        <w:t>я звукового и буквенного соста</w:t>
      </w:r>
      <w:r>
        <w:t xml:space="preserve">ва слов при орфоэпическом проговаривании слов учителем (моряк, ёж, лось, друг, сказка); </w:t>
      </w:r>
    </w:p>
    <w:p w:rsidR="00BD5E94" w:rsidRDefault="00462A18" w:rsidP="00462A18">
      <w:pPr>
        <w:pStyle w:val="a4"/>
        <w:spacing w:before="0" w:beforeAutospacing="0" w:after="0"/>
      </w:pPr>
      <w:r>
        <w:t>• произносить звуки и сочетан</w:t>
      </w:r>
      <w:r w:rsidR="00BD5E94">
        <w:t>ия звуков в соответствии с нор</w:t>
      </w:r>
      <w:r>
        <w:t xml:space="preserve">мами литературного языка </w:t>
      </w:r>
      <w:r w:rsidR="00BD5E94">
        <w:t>(круг слов определён орфоэпиче</w:t>
      </w:r>
      <w:r>
        <w:t xml:space="preserve">ским словарём учебника). </w:t>
      </w:r>
    </w:p>
    <w:p w:rsidR="00BD5E94" w:rsidRDefault="00462A18" w:rsidP="00462A18">
      <w:pPr>
        <w:pStyle w:val="a4"/>
        <w:spacing w:before="0" w:beforeAutospacing="0" w:after="0"/>
      </w:pPr>
      <w:proofErr w:type="gramStart"/>
      <w:r w:rsidRPr="00BD5E94">
        <w:rPr>
          <w:b/>
        </w:rPr>
        <w:t>Обучающийся</w:t>
      </w:r>
      <w:proofErr w:type="gramEnd"/>
      <w:r w:rsidRPr="00BD5E94">
        <w:rPr>
          <w:b/>
        </w:rPr>
        <w:t xml:space="preserve"> получит возможность научиться:</w:t>
      </w:r>
      <w:r>
        <w:t xml:space="preserve"> </w:t>
      </w:r>
    </w:p>
    <w:p w:rsidR="00BD5E94" w:rsidRDefault="00BD5E94" w:rsidP="00462A18">
      <w:pPr>
        <w:pStyle w:val="a4"/>
        <w:spacing w:before="0" w:beforeAutospacing="0" w:after="0"/>
      </w:pPr>
      <w:r>
        <w:t>• осуществлять звуко</w:t>
      </w:r>
      <w:r w:rsidR="00462A18">
        <w:t>буквенный разбор простых по составу слов с помощью заданного</w:t>
      </w:r>
      <w:r>
        <w:t xml:space="preserve"> в учебнике алгоритма; </w:t>
      </w:r>
    </w:p>
    <w:p w:rsidR="00BD5E94" w:rsidRDefault="00462A18" w:rsidP="00462A18">
      <w:pPr>
        <w:pStyle w:val="a4"/>
        <w:spacing w:before="0" w:beforeAutospacing="0" w:after="0"/>
      </w:pPr>
      <w:r>
        <w:t>• применять знания фонети</w:t>
      </w:r>
      <w:r w:rsidR="00BD5E94">
        <w:t>ческого материала при использо</w:t>
      </w:r>
      <w:r>
        <w:t xml:space="preserve">вании правил правописания и орфоэпии (различать </w:t>
      </w:r>
      <w:r w:rsidR="00BD5E94">
        <w:t>удар</w:t>
      </w:r>
      <w:r>
        <w:t xml:space="preserve">ные и безударные гласные, </w:t>
      </w:r>
      <w:r w:rsidR="00BD5E94">
        <w:t>согласные звонкие — глухие, ши</w:t>
      </w:r>
      <w:r>
        <w:t>пящие, мягкие и твёрдые и др.);</w:t>
      </w:r>
    </w:p>
    <w:p w:rsidR="00462A18" w:rsidRPr="003C30C6" w:rsidRDefault="00462A18" w:rsidP="00462A18">
      <w:pPr>
        <w:pStyle w:val="a4"/>
        <w:spacing w:before="0" w:beforeAutospacing="0" w:after="0"/>
      </w:pPr>
      <w:r>
        <w:t xml:space="preserve"> • пользоваться при письме </w:t>
      </w:r>
      <w:r w:rsidR="00BD5E94">
        <w:t>небуквенными графическими сред</w:t>
      </w:r>
      <w:r>
        <w:t>ствами: пробелом между словами, знаком переноса, абзацем.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</w:rPr>
      </w:pPr>
      <w:r w:rsidRPr="003C30C6">
        <w:rPr>
          <w:b/>
        </w:rPr>
        <w:t>Правописание буквосочетаний с шипящими звуками (29 часов)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  <w:bCs/>
        </w:rPr>
      </w:pPr>
      <w:r w:rsidRPr="003C30C6">
        <w:t xml:space="preserve">Буквосочетания </w:t>
      </w:r>
      <w:proofErr w:type="spellStart"/>
      <w:r w:rsidRPr="003C30C6">
        <w:t>чк.чн.чт.чщ.щн.нч</w:t>
      </w:r>
      <w:proofErr w:type="spellEnd"/>
      <w:r w:rsidRPr="003C30C6">
        <w:t xml:space="preserve">.  Повторение темы. </w:t>
      </w:r>
      <w:r w:rsidRPr="003C30C6">
        <w:rPr>
          <w:bCs/>
        </w:rPr>
        <w:t xml:space="preserve">Твёрдые и мягкие согласные. </w:t>
      </w:r>
      <w:r w:rsidRPr="003C30C6">
        <w:t xml:space="preserve">Буквосочетания </w:t>
      </w:r>
      <w:proofErr w:type="spellStart"/>
      <w:r w:rsidRPr="003C30C6">
        <w:t>жи-ши</w:t>
      </w:r>
      <w:proofErr w:type="gramStart"/>
      <w:r w:rsidRPr="003C30C6">
        <w:t>.ч</w:t>
      </w:r>
      <w:proofErr w:type="gramEnd"/>
      <w:r w:rsidRPr="003C30C6">
        <w:t>а</w:t>
      </w:r>
      <w:proofErr w:type="spellEnd"/>
      <w:r w:rsidRPr="003C30C6">
        <w:t>—</w:t>
      </w:r>
      <w:proofErr w:type="spellStart"/>
      <w:r w:rsidRPr="003C30C6">
        <w:t>ща.чу-щу</w:t>
      </w:r>
      <w:proofErr w:type="spellEnd"/>
      <w:r w:rsidRPr="003C30C6">
        <w:t xml:space="preserve">. Как отличить звонкие согласные от глухих. Проверка парных согласных в </w:t>
      </w:r>
      <w:proofErr w:type="gramStart"/>
      <w:r w:rsidRPr="003C30C6">
        <w:t>корне слова</w:t>
      </w:r>
      <w:proofErr w:type="gramEnd"/>
      <w:r w:rsidRPr="003C30C6">
        <w:t>.</w:t>
      </w:r>
    </w:p>
    <w:p w:rsidR="00462A18" w:rsidRDefault="00462A18" w:rsidP="00462A18">
      <w:pPr>
        <w:pStyle w:val="a4"/>
        <w:spacing w:before="0" w:beforeAutospacing="0" w:after="0"/>
      </w:pPr>
      <w:r w:rsidRPr="003C30C6">
        <w:t xml:space="preserve">Проверка написания парных согласных в корне и на конце. Правописание слов с разделительным мягким знаком. </w:t>
      </w:r>
    </w:p>
    <w:p w:rsidR="002D2E17" w:rsidRDefault="002D2E17" w:rsidP="002D2E17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Словарный диктант №8, №9, №10.</w:t>
      </w:r>
    </w:p>
    <w:p w:rsidR="002D2E17" w:rsidRPr="00E710B3" w:rsidRDefault="002D2E17" w:rsidP="002D2E17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Контрольное списывание 2</w:t>
      </w:r>
      <w:r w:rsidRPr="00E710B3">
        <w:rPr>
          <w:b/>
          <w:i/>
        </w:rPr>
        <w:t>.</w:t>
      </w:r>
    </w:p>
    <w:p w:rsidR="002D2E17" w:rsidRDefault="002D2E17" w:rsidP="002D2E17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 xml:space="preserve">Обучающее сочинение по </w:t>
      </w:r>
      <w:r>
        <w:rPr>
          <w:b/>
          <w:i/>
        </w:rPr>
        <w:t>картин</w:t>
      </w:r>
      <w:proofErr w:type="gramStart"/>
      <w:r>
        <w:rPr>
          <w:b/>
          <w:i/>
        </w:rPr>
        <w:t>е-</w:t>
      </w:r>
      <w:proofErr w:type="gramEnd"/>
      <w:r>
        <w:rPr>
          <w:b/>
          <w:i/>
        </w:rPr>
        <w:t xml:space="preserve"> ( урок №104)</w:t>
      </w:r>
    </w:p>
    <w:p w:rsidR="002D2E17" w:rsidRPr="00E710B3" w:rsidRDefault="002D2E17" w:rsidP="002D2E17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Обучающее изложение №1 (урок №79)</w:t>
      </w:r>
    </w:p>
    <w:p w:rsidR="002D2E17" w:rsidRDefault="002D2E17" w:rsidP="002D2E17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 xml:space="preserve">Контрольный диктант №8, №9, </w:t>
      </w:r>
      <w:r w:rsidRPr="00E710B3">
        <w:rPr>
          <w:b/>
          <w:i/>
        </w:rPr>
        <w:t xml:space="preserve"> по теме: «</w:t>
      </w:r>
      <w:r w:rsidRPr="003C30C6">
        <w:rPr>
          <w:b/>
        </w:rPr>
        <w:t>Правописание буквосочетаний с шипящими звуками</w:t>
      </w:r>
      <w:r w:rsidRPr="00E710B3">
        <w:rPr>
          <w:b/>
          <w:i/>
        </w:rPr>
        <w:t>»</w:t>
      </w:r>
    </w:p>
    <w:p w:rsidR="002D2E17" w:rsidRDefault="004D0B5B" w:rsidP="002D2E17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Проверочная работа №4, №5</w:t>
      </w:r>
      <w:r w:rsidR="002D2E17" w:rsidRPr="002E0F60">
        <w:rPr>
          <w:b/>
          <w:i/>
        </w:rPr>
        <w:t xml:space="preserve"> по теме</w:t>
      </w:r>
      <w:r w:rsidR="002D2E17">
        <w:rPr>
          <w:b/>
          <w:i/>
        </w:rPr>
        <w:t xml:space="preserve"> «</w:t>
      </w:r>
      <w:r w:rsidRPr="003C30C6">
        <w:rPr>
          <w:b/>
        </w:rPr>
        <w:t>Правописание буквосочетаний с шипящими звуками</w:t>
      </w:r>
      <w:r w:rsidR="002D2E17">
        <w:rPr>
          <w:b/>
          <w:i/>
        </w:rPr>
        <w:t>»</w:t>
      </w:r>
      <w:r>
        <w:rPr>
          <w:b/>
          <w:i/>
        </w:rPr>
        <w:t xml:space="preserve"> (уроки №96, №105)</w:t>
      </w:r>
    </w:p>
    <w:p w:rsidR="002D2E17" w:rsidRPr="00E710B3" w:rsidRDefault="002D2E17" w:rsidP="002D2E17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lastRenderedPageBreak/>
        <w:t>Проект</w:t>
      </w:r>
      <w:r w:rsidR="004D0B5B">
        <w:rPr>
          <w:b/>
          <w:i/>
        </w:rPr>
        <w:t>№3</w:t>
      </w:r>
      <w:r>
        <w:rPr>
          <w:b/>
          <w:i/>
        </w:rPr>
        <w:t xml:space="preserve">  «</w:t>
      </w:r>
      <w:r w:rsidR="004D0B5B">
        <w:rPr>
          <w:b/>
          <w:i/>
        </w:rPr>
        <w:t>Рифма</w:t>
      </w:r>
      <w:r>
        <w:rPr>
          <w:b/>
          <w:i/>
        </w:rPr>
        <w:t>».</w:t>
      </w:r>
    </w:p>
    <w:p w:rsidR="002D2E17" w:rsidRDefault="002D2E17" w:rsidP="00462A18">
      <w:pPr>
        <w:pStyle w:val="a4"/>
        <w:spacing w:before="0" w:beforeAutospacing="0" w:after="0"/>
      </w:pPr>
    </w:p>
    <w:p w:rsidR="00BD5E94" w:rsidRPr="00DD40E8" w:rsidRDefault="00BD5E94" w:rsidP="00BD5E94">
      <w:pPr>
        <w:pStyle w:val="a4"/>
        <w:spacing w:before="0" w:beforeAutospacing="0" w:after="0"/>
        <w:rPr>
          <w:b/>
          <w:u w:val="single"/>
        </w:rPr>
      </w:pPr>
      <w:r w:rsidRPr="00DD40E8">
        <w:rPr>
          <w:b/>
          <w:u w:val="single"/>
        </w:rPr>
        <w:t>Обучающийся научится:</w:t>
      </w:r>
    </w:p>
    <w:p w:rsidR="00BD5E94" w:rsidRDefault="00BD5E94" w:rsidP="00BD5E94">
      <w:pPr>
        <w:pStyle w:val="a4"/>
        <w:spacing w:before="0" w:beforeAutospacing="0" w:after="0"/>
      </w:pPr>
      <w:r>
        <w:t xml:space="preserve">• определять функцию мягкого знака (ь) как разделительного; </w:t>
      </w:r>
    </w:p>
    <w:p w:rsidR="00BD5E94" w:rsidRDefault="00BD5E94" w:rsidP="00BD5E94">
      <w:pPr>
        <w:pStyle w:val="a4"/>
        <w:spacing w:before="0" w:beforeAutospacing="0" w:after="0"/>
      </w:pPr>
      <w:r>
        <w:t>• устанавливать соотношение звукового и буквенного состава в словах с йотированными гласными е, ё, ю, я и мягким знаком (ь)</w:t>
      </w:r>
      <w:proofErr w:type="gramStart"/>
      <w:r>
        <w:t>—п</w:t>
      </w:r>
      <w:proofErr w:type="gramEnd"/>
      <w:r>
        <w:t>оказателем мягкости согласного звука: коньки, ёлка, маяк;</w:t>
      </w:r>
    </w:p>
    <w:p w:rsidR="00BD5E94" w:rsidRDefault="00BD5E94" w:rsidP="00BD5E94">
      <w:pPr>
        <w:pStyle w:val="a4"/>
        <w:spacing w:before="0" w:beforeAutospacing="0" w:after="0"/>
      </w:pPr>
      <w:r>
        <w:t xml:space="preserve">• 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5E1086" w:rsidRDefault="005E1086" w:rsidP="00BD5E94">
      <w:pPr>
        <w:pStyle w:val="a4"/>
        <w:spacing w:before="0" w:beforeAutospacing="0" w:after="0"/>
      </w:pPr>
      <w:r>
        <w:t>применять изученные правила правописания:</w:t>
      </w:r>
    </w:p>
    <w:p w:rsidR="005E1086" w:rsidRDefault="005E1086" w:rsidP="00BD5E94">
      <w:pPr>
        <w:pStyle w:val="a4"/>
        <w:spacing w:before="0" w:beforeAutospacing="0" w:after="0"/>
      </w:pPr>
      <w:r>
        <w:t xml:space="preserve">• написание гласных и, а, у после шипящих </w:t>
      </w:r>
      <w:proofErr w:type="gramStart"/>
      <w:r>
        <w:t>согласных ж</w:t>
      </w:r>
      <w:proofErr w:type="gramEnd"/>
      <w:r>
        <w:t xml:space="preserve">, ш, ч, щ (в положении под ударением и без ударения); </w:t>
      </w:r>
    </w:p>
    <w:p w:rsidR="005E1086" w:rsidRDefault="005E1086" w:rsidP="00BD5E94">
      <w:pPr>
        <w:pStyle w:val="a4"/>
        <w:spacing w:before="0" w:beforeAutospacing="0" w:after="0"/>
      </w:pPr>
      <w:r>
        <w:t xml:space="preserve">• отсутствие мягкого знака после шипящих в буквосочетаниях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; </w:t>
      </w:r>
    </w:p>
    <w:p w:rsidR="00BD5E94" w:rsidRPr="00DD40E8" w:rsidRDefault="00BD5E94" w:rsidP="00BD5E94">
      <w:pPr>
        <w:pStyle w:val="a4"/>
        <w:spacing w:before="0" w:beforeAutospacing="0" w:after="0"/>
        <w:rPr>
          <w:u w:val="single"/>
        </w:rPr>
      </w:pPr>
      <w:proofErr w:type="gramStart"/>
      <w:r w:rsidRPr="00DD40E8">
        <w:rPr>
          <w:b/>
          <w:u w:val="single"/>
        </w:rPr>
        <w:t>Обучающийся</w:t>
      </w:r>
      <w:proofErr w:type="gramEnd"/>
      <w:r w:rsidRPr="00DD40E8">
        <w:rPr>
          <w:b/>
          <w:u w:val="single"/>
        </w:rPr>
        <w:t xml:space="preserve"> получит возможность научиться:</w:t>
      </w:r>
      <w:r w:rsidRPr="00DD40E8">
        <w:rPr>
          <w:u w:val="single"/>
        </w:rPr>
        <w:t xml:space="preserve"> </w:t>
      </w:r>
    </w:p>
    <w:p w:rsidR="00BD5E94" w:rsidRDefault="00BD5E94" w:rsidP="00462A18">
      <w:pPr>
        <w:pStyle w:val="a4"/>
        <w:spacing w:before="0" w:beforeAutospacing="0" w:after="0"/>
      </w:pPr>
      <w:r>
        <w:t>• устанавливать соотношение звукового и буквенного состава в словах с разделительным мягким знаком (ь): шью, друзья, вьюга;</w:t>
      </w:r>
    </w:p>
    <w:p w:rsidR="00BD5E94" w:rsidRDefault="00BD5E94" w:rsidP="00BD5E94">
      <w:pPr>
        <w:pStyle w:val="a4"/>
        <w:spacing w:before="0" w:beforeAutospacing="0" w:after="0"/>
      </w:pPr>
      <w:r>
        <w:t>•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BD5E94" w:rsidRPr="003C30C6" w:rsidRDefault="00BD5E94" w:rsidP="00462A18">
      <w:pPr>
        <w:pStyle w:val="a4"/>
        <w:spacing w:before="0" w:beforeAutospacing="0" w:after="0"/>
      </w:pPr>
    </w:p>
    <w:p w:rsidR="00462A18" w:rsidRPr="003C30C6" w:rsidRDefault="00462A18" w:rsidP="00462A18">
      <w:pPr>
        <w:pStyle w:val="a4"/>
        <w:spacing w:before="0" w:beforeAutospacing="0" w:after="0"/>
        <w:rPr>
          <w:b/>
        </w:rPr>
      </w:pPr>
      <w:r>
        <w:rPr>
          <w:b/>
        </w:rPr>
        <w:t>Части речи (47</w:t>
      </w:r>
      <w:r w:rsidRPr="003C30C6">
        <w:rPr>
          <w:b/>
        </w:rPr>
        <w:t xml:space="preserve"> часов)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  <w:bCs/>
        </w:rPr>
      </w:pPr>
      <w:r w:rsidRPr="003C30C6">
        <w:t>Что такое части речи? Имя существительное. Одушевленные и неодушевленные существительные.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  <w:bCs/>
        </w:rPr>
      </w:pPr>
      <w:r w:rsidRPr="003C30C6">
        <w:t xml:space="preserve">Собственные имена сущ. Написание имен собственных. Заглавная буква в написании кличек животных. 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  <w:bCs/>
        </w:rPr>
      </w:pPr>
      <w:r w:rsidRPr="003C30C6">
        <w:t xml:space="preserve"> Изменение имен существительных по числам. Глагол. Единственное и множественное число глаголов.</w:t>
      </w:r>
    </w:p>
    <w:p w:rsidR="00462A18" w:rsidRPr="003C30C6" w:rsidRDefault="00462A18" w:rsidP="00462A18">
      <w:pPr>
        <w:pStyle w:val="a4"/>
        <w:spacing w:before="0" w:beforeAutospacing="0" w:after="0"/>
      </w:pPr>
      <w:r w:rsidRPr="003C30C6">
        <w:t>Частица не с глаголами.  Что такое текст-повествование? Имя прилагательное. Связь имени прилагательного с именем существительным. Синонимы и антонимы. Число имён прилагательных. Что такое текст-описание? Предлог. Раздельное написание предлогов. Восстановление предложений. Местоимение.</w:t>
      </w:r>
    </w:p>
    <w:p w:rsidR="00462A18" w:rsidRDefault="00462A18" w:rsidP="00462A18">
      <w:pPr>
        <w:pStyle w:val="a4"/>
        <w:spacing w:before="0" w:beforeAutospacing="0" w:after="0"/>
      </w:pPr>
      <w:r w:rsidRPr="003C30C6">
        <w:t>Что такое текст-рассуждение.</w:t>
      </w:r>
    </w:p>
    <w:p w:rsidR="004D0B5B" w:rsidRDefault="004D0B5B" w:rsidP="004D0B5B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Словарный диктант №11-15.</w:t>
      </w:r>
    </w:p>
    <w:p w:rsidR="004D0B5B" w:rsidRPr="00E710B3" w:rsidRDefault="004D0B5B" w:rsidP="004D0B5B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Контрольное списывание 2</w:t>
      </w:r>
      <w:r w:rsidRPr="00E710B3">
        <w:rPr>
          <w:b/>
          <w:i/>
        </w:rPr>
        <w:t>.</w:t>
      </w:r>
    </w:p>
    <w:p w:rsidR="004D0B5B" w:rsidRDefault="004D0B5B" w:rsidP="004D0B5B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 xml:space="preserve">Обучающее сочинение по </w:t>
      </w:r>
      <w:r>
        <w:rPr>
          <w:b/>
          <w:i/>
        </w:rPr>
        <w:t>картин</w:t>
      </w:r>
      <w:proofErr w:type="gramStart"/>
      <w:r>
        <w:rPr>
          <w:b/>
          <w:i/>
        </w:rPr>
        <w:t>е-</w:t>
      </w:r>
      <w:proofErr w:type="gramEnd"/>
      <w:r>
        <w:rPr>
          <w:b/>
          <w:i/>
        </w:rPr>
        <w:t xml:space="preserve"> ( урок №104)</w:t>
      </w:r>
    </w:p>
    <w:p w:rsidR="004D0B5B" w:rsidRPr="00E710B3" w:rsidRDefault="004D0B5B" w:rsidP="004D0B5B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Обучающее изложение №2 (урок №116)</w:t>
      </w:r>
    </w:p>
    <w:p w:rsidR="004D0B5B" w:rsidRDefault="004D0B5B" w:rsidP="004D0B5B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Контрольный диктант №10-13</w:t>
      </w:r>
      <w:r w:rsidRPr="00E710B3">
        <w:rPr>
          <w:b/>
          <w:i/>
        </w:rPr>
        <w:t xml:space="preserve"> по теме: «</w:t>
      </w:r>
      <w:r w:rsidR="008555A9">
        <w:rPr>
          <w:b/>
        </w:rPr>
        <w:t>Части речи</w:t>
      </w:r>
      <w:r w:rsidRPr="00E710B3">
        <w:rPr>
          <w:b/>
          <w:i/>
        </w:rPr>
        <w:t>»</w:t>
      </w:r>
    </w:p>
    <w:p w:rsidR="004D0B5B" w:rsidRPr="00E710B3" w:rsidRDefault="008555A9" w:rsidP="004D0B5B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Проверочная работа №6-10</w:t>
      </w:r>
      <w:r w:rsidR="004D0B5B" w:rsidRPr="002E0F60">
        <w:rPr>
          <w:b/>
          <w:i/>
        </w:rPr>
        <w:t xml:space="preserve"> по теме</w:t>
      </w:r>
      <w:r w:rsidR="004D0B5B">
        <w:rPr>
          <w:b/>
          <w:i/>
        </w:rPr>
        <w:t xml:space="preserve"> «</w:t>
      </w:r>
      <w:r>
        <w:rPr>
          <w:b/>
        </w:rPr>
        <w:t>Части речи</w:t>
      </w:r>
      <w:r w:rsidR="004D0B5B">
        <w:rPr>
          <w:b/>
          <w:i/>
        </w:rPr>
        <w:t>»</w:t>
      </w:r>
      <w:r>
        <w:rPr>
          <w:b/>
          <w:i/>
        </w:rPr>
        <w:t xml:space="preserve"> </w:t>
      </w:r>
    </w:p>
    <w:p w:rsidR="00DD40E8" w:rsidRDefault="005E1086" w:rsidP="00462A18">
      <w:pPr>
        <w:pStyle w:val="a4"/>
        <w:spacing w:before="0" w:beforeAutospacing="0" w:after="0"/>
      </w:pPr>
      <w:proofErr w:type="gramStart"/>
      <w:r w:rsidRPr="00DD40E8">
        <w:rPr>
          <w:b/>
          <w:u w:val="single"/>
        </w:rPr>
        <w:t>Обучающийся</w:t>
      </w:r>
      <w:proofErr w:type="gramEnd"/>
      <w:r w:rsidRPr="00DD40E8">
        <w:rPr>
          <w:b/>
          <w:u w:val="single"/>
        </w:rPr>
        <w:t xml:space="preserve"> научится:</w:t>
      </w:r>
      <w:r>
        <w:t xml:space="preserve"> • различать слова, обозна</w:t>
      </w:r>
      <w:r w:rsidR="00DD40E8">
        <w:t>чающие предметы (признаки пред</w:t>
      </w:r>
      <w:r>
        <w:t>метов, действия предмето</w:t>
      </w:r>
      <w:r w:rsidR="00DD40E8">
        <w:t>в), вопросы, на которые они от</w:t>
      </w:r>
      <w:r>
        <w:t xml:space="preserve">вечают, и соотносить их с определённой частью речи; </w:t>
      </w:r>
    </w:p>
    <w:p w:rsidR="00DD40E8" w:rsidRDefault="005E1086" w:rsidP="00462A18">
      <w:pPr>
        <w:pStyle w:val="a4"/>
        <w:spacing w:before="0" w:beforeAutospacing="0" w:after="0"/>
      </w:pPr>
      <w:r>
        <w:t>• находить грамматические группы слов (части</w:t>
      </w:r>
      <w:r w:rsidR="00DD40E8">
        <w:t xml:space="preserve"> речи) по комп</w:t>
      </w:r>
      <w:r>
        <w:t>лексу усвоенных признаков</w:t>
      </w:r>
      <w:r w:rsidR="00DD40E8">
        <w:t>: имя существительное, имя при</w:t>
      </w:r>
      <w:r>
        <w:t>лагательное, глагол; • находить имена существительные, понимать их значение и употребление в речи, о</w:t>
      </w:r>
      <w:r w:rsidR="00DD40E8">
        <w:t>познавать одушевлённые и неоду</w:t>
      </w:r>
      <w:r>
        <w:t>шевлённые имена существительные по вопросам «кто»? и «что?», собственные и на</w:t>
      </w:r>
      <w:r w:rsidR="00DD40E8">
        <w:t>рицательные имена существитель</w:t>
      </w:r>
      <w:r>
        <w:t xml:space="preserve">ные, определять форму числа имён существительных; </w:t>
      </w:r>
    </w:p>
    <w:p w:rsidR="00DD40E8" w:rsidRDefault="005E1086" w:rsidP="00462A18">
      <w:pPr>
        <w:pStyle w:val="a4"/>
        <w:spacing w:before="0" w:beforeAutospacing="0" w:after="0"/>
      </w:pPr>
      <w:r>
        <w:t>• находить имена прилагательные, понимать их значение и употребление в речи, о</w:t>
      </w:r>
      <w:r w:rsidR="00DD40E8">
        <w:t>познавать форму числа имён при</w:t>
      </w:r>
      <w:r>
        <w:t xml:space="preserve">лагательных, роль в предложении; </w:t>
      </w:r>
    </w:p>
    <w:p w:rsidR="00DD40E8" w:rsidRDefault="005E1086" w:rsidP="00462A18">
      <w:pPr>
        <w:pStyle w:val="a4"/>
        <w:spacing w:before="0" w:beforeAutospacing="0" w:after="0"/>
      </w:pPr>
      <w:r>
        <w:lastRenderedPageBreak/>
        <w:t>• находить глаголы, понимать их значение и употребление в речи, опознавать форму ч</w:t>
      </w:r>
      <w:r w:rsidR="00DD40E8">
        <w:t>исла глаголов, роль в предложе</w:t>
      </w:r>
      <w:r>
        <w:t>нии; узнавать личные местоимения, понимать их значение и употребление в речи;</w:t>
      </w:r>
    </w:p>
    <w:p w:rsidR="00DD40E8" w:rsidRDefault="005E1086" w:rsidP="00462A18">
      <w:pPr>
        <w:pStyle w:val="a4"/>
        <w:spacing w:before="0" w:beforeAutospacing="0" w:after="0"/>
      </w:pPr>
      <w:r>
        <w:t xml:space="preserve"> • находить предлоги и понима</w:t>
      </w:r>
      <w:r w:rsidR="00DD40E8">
        <w:t>ть их роль в предложении и тек</w:t>
      </w:r>
      <w:r>
        <w:t xml:space="preserve">сте; • подбирать примеры слов разных частей речи и форм этих слов. </w:t>
      </w:r>
      <w:proofErr w:type="gramStart"/>
      <w:r w:rsidRPr="00DD40E8">
        <w:rPr>
          <w:b/>
          <w:u w:val="single"/>
        </w:rPr>
        <w:t>Обучающийся</w:t>
      </w:r>
      <w:proofErr w:type="gramEnd"/>
      <w:r w:rsidRPr="00DD40E8">
        <w:rPr>
          <w:b/>
          <w:u w:val="single"/>
        </w:rPr>
        <w:t xml:space="preserve"> получит возможность научиться:</w:t>
      </w:r>
      <w:r>
        <w:t xml:space="preserve"> • различать грамматические группы слов (части речи) по комплексу усвоенных при</w:t>
      </w:r>
      <w:r w:rsidR="00DD40E8">
        <w:t>знаков, определять их синтакси</w:t>
      </w:r>
      <w:r>
        <w:t xml:space="preserve">ческую функцию в предложениях; </w:t>
      </w:r>
    </w:p>
    <w:p w:rsidR="00DD40E8" w:rsidRDefault="005E1086" w:rsidP="00462A18">
      <w:pPr>
        <w:pStyle w:val="a4"/>
        <w:spacing w:before="0" w:beforeAutospacing="0" w:after="0"/>
      </w:pPr>
      <w:r>
        <w:t>• выявлять принадлежность слова к определённой части речи на основе усвоенных при</w:t>
      </w:r>
      <w:r w:rsidR="00DD40E8">
        <w:t xml:space="preserve">знаков, определять признаки частей речи; </w:t>
      </w:r>
      <w:r>
        <w:t xml:space="preserve"> </w:t>
      </w:r>
    </w:p>
    <w:p w:rsidR="00DD40E8" w:rsidRDefault="005E1086" w:rsidP="00462A18">
      <w:pPr>
        <w:pStyle w:val="a4"/>
        <w:spacing w:before="0" w:beforeAutospacing="0" w:after="0"/>
      </w:pPr>
      <w:r>
        <w:t xml:space="preserve">• различать имена существительные, употреблённые в форме одного числа (ножницы, кефир); </w:t>
      </w:r>
    </w:p>
    <w:p w:rsidR="00DD40E8" w:rsidRDefault="005E1086" w:rsidP="00462A18">
      <w:pPr>
        <w:pStyle w:val="a4"/>
        <w:spacing w:before="0" w:beforeAutospacing="0" w:after="0"/>
      </w:pPr>
      <w:r>
        <w:t>• выявлять роль разных частей речи в художественном тексте;</w:t>
      </w:r>
    </w:p>
    <w:p w:rsidR="00DD40E8" w:rsidRDefault="005E1086" w:rsidP="00462A18">
      <w:pPr>
        <w:pStyle w:val="a4"/>
        <w:spacing w:before="0" w:beforeAutospacing="0" w:after="0"/>
      </w:pPr>
      <w:r>
        <w:t xml:space="preserve"> • использовать личные мест</w:t>
      </w:r>
      <w:r w:rsidR="00DD40E8">
        <w:t>оимения для устранения неоправ</w:t>
      </w:r>
      <w:r>
        <w:t xml:space="preserve">данных повторов; </w:t>
      </w:r>
    </w:p>
    <w:p w:rsidR="005E1086" w:rsidRPr="003C30C6" w:rsidRDefault="005E1086" w:rsidP="00462A18">
      <w:pPr>
        <w:pStyle w:val="a4"/>
        <w:spacing w:before="0" w:beforeAutospacing="0" w:after="0"/>
      </w:pPr>
      <w:r>
        <w:t>• пользоваться словами разных частей речи в собственных высказываниях.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</w:rPr>
      </w:pPr>
      <w:r>
        <w:rPr>
          <w:b/>
        </w:rPr>
        <w:t>Повторение (17часов</w:t>
      </w:r>
      <w:r w:rsidRPr="003C30C6">
        <w:rPr>
          <w:b/>
        </w:rPr>
        <w:t>)</w:t>
      </w:r>
    </w:p>
    <w:p w:rsidR="00462A18" w:rsidRPr="003C30C6" w:rsidRDefault="00462A18" w:rsidP="00462A18">
      <w:pPr>
        <w:pStyle w:val="a4"/>
        <w:spacing w:before="0" w:beforeAutospacing="0" w:after="0"/>
        <w:rPr>
          <w:b/>
          <w:bCs/>
        </w:rPr>
      </w:pPr>
      <w:r w:rsidRPr="003C30C6">
        <w:t>Повторение по теме « Текст». Предложение. Слово и его значение. Слово. Части речи. Звуки и буквы.</w:t>
      </w:r>
    </w:p>
    <w:p w:rsidR="00462A18" w:rsidRDefault="00462A18" w:rsidP="00462A18">
      <w:pPr>
        <w:pStyle w:val="a4"/>
        <w:spacing w:before="0" w:beforeAutospacing="0" w:after="0"/>
      </w:pPr>
      <w:r w:rsidRPr="003C30C6">
        <w:t>Правила правописания.  Повторение и закрепление изученного материала. Интеллектуальная игра « По дорожке русского языка». Викторина « Мой родной язык»</w:t>
      </w:r>
    </w:p>
    <w:p w:rsidR="008555A9" w:rsidRDefault="008555A9" w:rsidP="008555A9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Словарный диктант №16.</w:t>
      </w:r>
    </w:p>
    <w:p w:rsidR="008555A9" w:rsidRPr="00E710B3" w:rsidRDefault="008555A9" w:rsidP="008555A9">
      <w:pPr>
        <w:pStyle w:val="a4"/>
        <w:spacing w:before="0" w:beforeAutospacing="0" w:after="0"/>
        <w:rPr>
          <w:b/>
          <w:i/>
        </w:rPr>
      </w:pPr>
      <w:r>
        <w:rPr>
          <w:b/>
          <w:i/>
        </w:rPr>
        <w:t>Контрольное списывание №3</w:t>
      </w:r>
      <w:r w:rsidRPr="00E710B3">
        <w:rPr>
          <w:b/>
          <w:i/>
        </w:rPr>
        <w:t>.</w:t>
      </w:r>
    </w:p>
    <w:p w:rsidR="00EA21CD" w:rsidRPr="00397059" w:rsidRDefault="008555A9" w:rsidP="008555A9">
      <w:pPr>
        <w:pStyle w:val="a4"/>
        <w:spacing w:before="0" w:beforeAutospacing="0" w:after="0"/>
        <w:rPr>
          <w:b/>
          <w:i/>
        </w:rPr>
      </w:pPr>
      <w:r w:rsidRPr="00E710B3">
        <w:rPr>
          <w:b/>
          <w:i/>
        </w:rPr>
        <w:t xml:space="preserve">Обучающее сочинение по </w:t>
      </w:r>
      <w:r>
        <w:rPr>
          <w:b/>
          <w:i/>
        </w:rPr>
        <w:t>картин</w:t>
      </w:r>
      <w:proofErr w:type="gramStart"/>
      <w:r>
        <w:rPr>
          <w:b/>
          <w:i/>
        </w:rPr>
        <w:t>е-</w:t>
      </w:r>
      <w:proofErr w:type="gramEnd"/>
      <w:r>
        <w:rPr>
          <w:b/>
          <w:i/>
        </w:rPr>
        <w:t xml:space="preserve"> ( урок №155</w:t>
      </w:r>
    </w:p>
    <w:p w:rsidR="00406017" w:rsidRDefault="00406017" w:rsidP="00DB24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B1" w:rsidRPr="000D6C7B" w:rsidRDefault="00DB24B1" w:rsidP="00DB24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7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0D6C7B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0D6C7B">
        <w:rPr>
          <w:rFonts w:ascii="Times New Roman" w:hAnsi="Times New Roman" w:cs="Times New Roman"/>
          <w:b/>
          <w:sz w:val="24"/>
          <w:szCs w:val="24"/>
        </w:rPr>
        <w:t>.</w:t>
      </w:r>
    </w:p>
    <w:p w:rsidR="00DB24B1" w:rsidRPr="000D6C7B" w:rsidRDefault="00DB24B1" w:rsidP="00DB24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7B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DB24B1" w:rsidRPr="003D1737" w:rsidRDefault="00DB24B1" w:rsidP="00DB2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7B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Стандарта, при оценке итоговых результатов освоения программы по русскому языку должны учитываться  психологические возможности 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DB24B1" w:rsidRDefault="00DB24B1" w:rsidP="00DB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DB24B1" w:rsidRDefault="00DB24B1" w:rsidP="00DB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изучения предмета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предполагает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достижений ведётся «методом сложения», при котором фиксируется достижение опорного уровня и его превышение.</w:t>
      </w:r>
    </w:p>
    <w:p w:rsidR="00DB24B1" w:rsidRPr="000D6C7B" w:rsidRDefault="00DB24B1" w:rsidP="00DB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  <w:r w:rsidRPr="000D6C7B">
        <w:rPr>
          <w:rFonts w:ascii="Times New Roman" w:hAnsi="Times New Roman" w:cs="Times New Roman"/>
          <w:sz w:val="24"/>
          <w:szCs w:val="24"/>
        </w:rPr>
        <w:tab/>
      </w:r>
    </w:p>
    <w:p w:rsidR="00DB24B1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D6C7B">
        <w:rPr>
          <w:rFonts w:ascii="Times New Roman" w:hAnsi="Times New Roman" w:cs="Times New Roman"/>
          <w:b/>
          <w:sz w:val="24"/>
          <w:szCs w:val="24"/>
        </w:rPr>
        <w:t>Текущ</w:t>
      </w:r>
      <w:r>
        <w:rPr>
          <w:rFonts w:ascii="Times New Roman" w:hAnsi="Times New Roman" w:cs="Times New Roman"/>
          <w:b/>
          <w:sz w:val="24"/>
          <w:szCs w:val="24"/>
        </w:rPr>
        <w:t xml:space="preserve">ий контроль по </w:t>
      </w:r>
      <w:r w:rsidRPr="00C6649C">
        <w:rPr>
          <w:rFonts w:ascii="Times New Roman" w:hAnsi="Times New Roman" w:cs="Times New Roman"/>
          <w:sz w:val="24"/>
          <w:szCs w:val="24"/>
        </w:rPr>
        <w:t>русскому языку осуществляется в письменной и в устной форме. Письменные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одного определённого умения.</w:t>
      </w:r>
    </w:p>
    <w:p w:rsidR="00DB24B1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Тематический контроль по русскому языку проводится в письменной форме. Для тематических проверок выбираются узловые вопросы программы: проверка безударных гласных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определение частей речи и др. </w:t>
      </w:r>
    </w:p>
    <w:p w:rsidR="00DB24B1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DB24B1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</w:p>
    <w:p w:rsidR="00DB24B1" w:rsidRDefault="00DB24B1" w:rsidP="003077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7673">
        <w:rPr>
          <w:rFonts w:ascii="Times New Roman" w:hAnsi="Times New Roman" w:cs="Times New Roman"/>
          <w:b/>
          <w:sz w:val="24"/>
          <w:szCs w:val="24"/>
        </w:rPr>
        <w:tab/>
        <w:t>Примерное количество слов:</w:t>
      </w:r>
    </w:p>
    <w:p w:rsidR="00DB24B1" w:rsidRPr="004E7673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- для словарных диктантов: 8-10;</w:t>
      </w:r>
    </w:p>
    <w:p w:rsidR="00DB24B1" w:rsidRPr="004E7673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- для контрольных диктантов: первое полугодие- 25-30 , конец года-35-45;</w:t>
      </w:r>
    </w:p>
    <w:p w:rsidR="00DB24B1" w:rsidRPr="004E7673" w:rsidRDefault="00DB24B1" w:rsidP="003077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- для изложений: первое полугоди</w:t>
      </w:r>
      <w:proofErr w:type="gramStart"/>
      <w:r w:rsidRPr="004E76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E7673">
        <w:rPr>
          <w:rFonts w:ascii="Times New Roman" w:hAnsi="Times New Roman" w:cs="Times New Roman"/>
          <w:sz w:val="24"/>
          <w:szCs w:val="24"/>
        </w:rPr>
        <w:t xml:space="preserve"> примерно 40-50 слов, конец года- 50-65 слов.</w:t>
      </w:r>
    </w:p>
    <w:p w:rsidR="00DB24B1" w:rsidRPr="004D28E5" w:rsidRDefault="00DB24B1" w:rsidP="0030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7B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0D6C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6C7B">
        <w:rPr>
          <w:rFonts w:ascii="Times New Roman" w:hAnsi="Times New Roman" w:cs="Times New Roman"/>
          <w:sz w:val="24"/>
          <w:szCs w:val="24"/>
        </w:rPr>
        <w:t xml:space="preserve"> и предметных результатов реализуется в рамках накопительной систем</w:t>
      </w:r>
      <w:proofErr w:type="gramStart"/>
      <w:r w:rsidRPr="000D6C7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D6C7B">
        <w:rPr>
          <w:rFonts w:ascii="Times New Roman" w:hAnsi="Times New Roman" w:cs="Times New Roman"/>
          <w:sz w:val="24"/>
          <w:szCs w:val="24"/>
        </w:rPr>
        <w:t xml:space="preserve"> рабочего  Портфолио.</w:t>
      </w:r>
    </w:p>
    <w:p w:rsidR="00A76AA0" w:rsidRDefault="00A76AA0" w:rsidP="003077EA">
      <w:pPr>
        <w:pStyle w:val="a4"/>
        <w:spacing w:before="0" w:beforeAutospacing="0" w:after="0"/>
        <w:rPr>
          <w:b/>
          <w:i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B24B1" w:rsidRPr="009B0BDA" w:rsidRDefault="00DB24B1" w:rsidP="003077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1CD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EA2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21CD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EA21CD">
        <w:rPr>
          <w:rFonts w:ascii="Times New Roman" w:hAnsi="Times New Roman" w:cs="Times New Roman"/>
          <w:b/>
          <w:sz w:val="24"/>
          <w:szCs w:val="24"/>
        </w:rPr>
        <w:t>ематический план.</w:t>
      </w:r>
    </w:p>
    <w:tbl>
      <w:tblPr>
        <w:tblW w:w="15452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2142"/>
        <w:gridCol w:w="1937"/>
        <w:gridCol w:w="6142"/>
        <w:gridCol w:w="3828"/>
      </w:tblGrid>
      <w:tr w:rsidR="00DB24B1" w:rsidRPr="004B1733" w:rsidTr="003431EE">
        <w:trPr>
          <w:trHeight w:val="27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3077EA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контроля.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pStyle w:val="a4"/>
              <w:spacing w:before="0" w:beforeAutospacing="0" w:after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Ссылка на контроль.</w:t>
            </w:r>
          </w:p>
        </w:tc>
      </w:tr>
      <w:tr w:rsidR="00DB24B1" w:rsidRPr="004B1733" w:rsidTr="003431EE">
        <w:trPr>
          <w:trHeight w:val="27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Наша речь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2E0F60" w:rsidRDefault="00DB24B1" w:rsidP="007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0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№1 по теме «Наша речь»</w:t>
            </w:r>
          </w:p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proofErr w:type="spellEnd"/>
          </w:p>
          <w:p w:rsidR="00DB24B1" w:rsidRPr="002E0F60" w:rsidRDefault="00DB24B1" w:rsidP="007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радь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B24B1" w:rsidRPr="004B1733" w:rsidTr="003431EE">
        <w:trPr>
          <w:trHeight w:val="343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Текст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3431EE" w:rsidRDefault="00DB24B1" w:rsidP="0034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1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контрольный диктант 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E710B3" w:rsidRDefault="00DB24B1" w:rsidP="007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4B1" w:rsidRPr="004B1733" w:rsidTr="003431EE">
        <w:trPr>
          <w:trHeight w:val="2016"/>
        </w:trPr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Предложение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>Словарный диктант №1, №2.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>Контрольное списывание №1.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>Обучающее сочинение по картине.</w:t>
            </w:r>
          </w:p>
          <w:p w:rsidR="00DB24B1" w:rsidRPr="003431EE" w:rsidRDefault="00DB24B1" w:rsidP="003431EE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>Контрольный диктант №2 по теме: «Предложение»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proofErr w:type="spellEnd"/>
          </w:p>
          <w:p w:rsidR="003431EE" w:rsidRDefault="00DB24B1" w:rsidP="003431EE">
            <w:pPr>
              <w:pStyle w:val="a4"/>
              <w:spacing w:before="0" w:beforeAutospacing="0" w:after="0"/>
              <w:rPr>
                <w:bCs/>
              </w:rPr>
            </w:pPr>
            <w:proofErr w:type="spellStart"/>
            <w:r w:rsidRPr="007C2BA8">
              <w:rPr>
                <w:bCs/>
              </w:rPr>
              <w:t>радь</w:t>
            </w:r>
            <w:proofErr w:type="spellEnd"/>
            <w:r w:rsidRPr="007C2BA8">
              <w:rPr>
                <w:bCs/>
              </w:rPr>
              <w:t>.</w:t>
            </w:r>
          </w:p>
          <w:p w:rsidR="00DB24B1" w:rsidRDefault="00DB24B1" w:rsidP="003431EE">
            <w:pPr>
              <w:pStyle w:val="a4"/>
              <w:spacing w:before="0" w:beforeAutospacing="0" w:after="0"/>
              <w:rPr>
                <w:bCs/>
              </w:rPr>
            </w:pPr>
            <w:r w:rsidRPr="007C2BA8">
              <w:rPr>
                <w:bCs/>
              </w:rPr>
              <w:t>УзороваО.В.,</w:t>
            </w:r>
            <w:proofErr w:type="spellStart"/>
            <w:r w:rsidRPr="007C2BA8">
              <w:rPr>
                <w:bCs/>
              </w:rPr>
              <w:t>НефёдоваЕА</w:t>
            </w:r>
            <w:proofErr w:type="spellEnd"/>
            <w:r w:rsidRPr="007C2BA8">
              <w:rPr>
                <w:bCs/>
              </w:rPr>
              <w:t>.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Словарные диктанты</w:t>
            </w:r>
          </w:p>
        </w:tc>
      </w:tr>
      <w:tr w:rsidR="00DB24B1" w:rsidRPr="004B1733" w:rsidTr="003431EE">
        <w:trPr>
          <w:trHeight w:val="256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proofErr w:type="spellStart"/>
            <w:r w:rsidRPr="004B1733">
              <w:rPr>
                <w:sz w:val="22"/>
                <w:szCs w:val="22"/>
              </w:rPr>
              <w:t>Слова</w:t>
            </w:r>
            <w:proofErr w:type="gramStart"/>
            <w:r w:rsidRPr="004B1733">
              <w:rPr>
                <w:sz w:val="22"/>
                <w:szCs w:val="22"/>
              </w:rPr>
              <w:t>,с</w:t>
            </w:r>
            <w:proofErr w:type="gramEnd"/>
            <w:r w:rsidRPr="004B1733">
              <w:rPr>
                <w:sz w:val="22"/>
                <w:szCs w:val="22"/>
              </w:rPr>
              <w:t>лова,слова</w:t>
            </w:r>
            <w:proofErr w:type="spellEnd"/>
            <w:r w:rsidRPr="004B1733">
              <w:rPr>
                <w:sz w:val="22"/>
                <w:szCs w:val="22"/>
              </w:rPr>
              <w:t>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Словарный диктант №3, №4</w:t>
            </w:r>
            <w:r w:rsidRPr="00E710B3">
              <w:rPr>
                <w:b/>
                <w:i/>
              </w:rPr>
              <w:t>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>Обучающее сочинение по картине.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Контрольный диктант №3, №4</w:t>
            </w:r>
            <w:r w:rsidRPr="00E710B3">
              <w:rPr>
                <w:b/>
                <w:i/>
              </w:rPr>
              <w:t xml:space="preserve"> по теме: «</w:t>
            </w:r>
            <w:r>
              <w:rPr>
                <w:b/>
                <w:i/>
              </w:rPr>
              <w:t>Слово</w:t>
            </w:r>
            <w:r w:rsidRPr="00E710B3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DB24B1" w:rsidRDefault="00DB24B1" w:rsidP="0078255D">
            <w:pPr>
              <w:pStyle w:val="a4"/>
              <w:spacing w:before="0" w:beforeAutospacing="0" w:after="0"/>
            </w:pPr>
            <w:r>
              <w:rPr>
                <w:b/>
                <w:i/>
              </w:rPr>
              <w:t xml:space="preserve">Проверочная работа №2 </w:t>
            </w:r>
            <w:r w:rsidRPr="002E0F60"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t xml:space="preserve"> «Слово»</w:t>
            </w:r>
          </w:p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proofErr w:type="spellEnd"/>
          </w:p>
          <w:p w:rsidR="00DB24B1" w:rsidRDefault="00DB24B1" w:rsidP="0078255D">
            <w:pPr>
              <w:pStyle w:val="a4"/>
              <w:spacing w:before="0" w:beforeAutospacing="0" w:after="0"/>
              <w:rPr>
                <w:bCs/>
              </w:rPr>
            </w:pPr>
            <w:proofErr w:type="spellStart"/>
            <w:r w:rsidRPr="007C2BA8">
              <w:rPr>
                <w:bCs/>
              </w:rPr>
              <w:t>радь</w:t>
            </w:r>
            <w:proofErr w:type="spellEnd"/>
            <w:r w:rsidRPr="007C2BA8">
              <w:rPr>
                <w:bCs/>
              </w:rPr>
              <w:t>.</w:t>
            </w:r>
          </w:p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УзороваО.В.,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НефёдоваЕА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Словарныедиктанты</w:t>
            </w:r>
            <w:proofErr w:type="spellEnd"/>
          </w:p>
        </w:tc>
      </w:tr>
      <w:tr w:rsidR="00DB24B1" w:rsidRPr="004B1733" w:rsidTr="003431EE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Словарный диктант №5, №6, №7.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 xml:space="preserve">Обучающее сочинение по </w:t>
            </w:r>
            <w:r>
              <w:rPr>
                <w:b/>
                <w:i/>
              </w:rPr>
              <w:t xml:space="preserve">картине-2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урок №59, №6)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Контрольный диктант №5, №6, №7</w:t>
            </w:r>
            <w:r w:rsidRPr="00E710B3">
              <w:rPr>
                <w:b/>
                <w:i/>
              </w:rPr>
              <w:t xml:space="preserve"> по теме: «</w:t>
            </w:r>
            <w:r>
              <w:rPr>
                <w:b/>
                <w:i/>
              </w:rPr>
              <w:t>Звуки и буквы</w:t>
            </w:r>
            <w:r w:rsidRPr="00E710B3">
              <w:rPr>
                <w:b/>
                <w:i/>
              </w:rPr>
              <w:t>»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№3</w:t>
            </w:r>
            <w:r w:rsidRPr="002E0F60"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t xml:space="preserve"> «Звуки и буквы»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Проект№1  «И в шутку, и всерьёз».</w:t>
            </w:r>
          </w:p>
          <w:p w:rsidR="00DB24B1" w:rsidRDefault="00DB24B1" w:rsidP="0078255D">
            <w:pPr>
              <w:pStyle w:val="a4"/>
              <w:spacing w:before="0" w:beforeAutospacing="0" w:after="0"/>
            </w:pPr>
            <w:r>
              <w:rPr>
                <w:b/>
                <w:i/>
              </w:rPr>
              <w:t>Проект№2 «Пишем письмо».</w:t>
            </w:r>
          </w:p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proofErr w:type="spellEnd"/>
          </w:p>
          <w:p w:rsidR="00DB24B1" w:rsidRDefault="00DB24B1" w:rsidP="0078255D">
            <w:pPr>
              <w:pStyle w:val="a4"/>
              <w:spacing w:before="0" w:beforeAutospacing="0" w:after="0"/>
              <w:rPr>
                <w:bCs/>
              </w:rPr>
            </w:pPr>
            <w:proofErr w:type="spellStart"/>
            <w:r w:rsidRPr="007C2BA8">
              <w:rPr>
                <w:bCs/>
              </w:rPr>
              <w:t>радь</w:t>
            </w:r>
            <w:proofErr w:type="spellEnd"/>
            <w:r w:rsidRPr="007C2BA8">
              <w:rPr>
                <w:bCs/>
              </w:rPr>
              <w:t>.</w:t>
            </w:r>
          </w:p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УзороваО.В.,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НефёдоваЕА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</w:tr>
      <w:tr w:rsidR="00DB24B1" w:rsidRPr="004B1733" w:rsidTr="003431EE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29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Словарный диктант №8, №9, №10.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Контрольное списывание 2</w:t>
            </w:r>
            <w:r w:rsidRPr="00E710B3">
              <w:rPr>
                <w:b/>
                <w:i/>
              </w:rPr>
              <w:t>.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 xml:space="preserve">Обучающее сочинение по </w:t>
            </w:r>
            <w:r>
              <w:rPr>
                <w:b/>
                <w:i/>
              </w:rPr>
              <w:t>картин</w:t>
            </w:r>
            <w:proofErr w:type="gramStart"/>
            <w:r>
              <w:rPr>
                <w:b/>
                <w:i/>
              </w:rPr>
              <w:t>е-</w:t>
            </w:r>
            <w:proofErr w:type="gramEnd"/>
            <w:r>
              <w:rPr>
                <w:b/>
                <w:i/>
              </w:rPr>
              <w:t xml:space="preserve"> ( урок №104)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Обучающее изложение №1 (урок №79)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Контрольный диктант №8, №9, </w:t>
            </w:r>
            <w:r w:rsidRPr="00E710B3">
              <w:rPr>
                <w:b/>
                <w:i/>
              </w:rPr>
              <w:t xml:space="preserve"> по теме: «</w:t>
            </w:r>
            <w:r w:rsidRPr="003C30C6">
              <w:rPr>
                <w:b/>
              </w:rPr>
              <w:t>Правописание буквосочетаний с шипящими звуками</w:t>
            </w:r>
            <w:r w:rsidRPr="00E710B3">
              <w:rPr>
                <w:b/>
                <w:i/>
              </w:rPr>
              <w:t>»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№4, №5</w:t>
            </w:r>
            <w:r w:rsidRPr="002E0F60"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t xml:space="preserve"> «</w:t>
            </w:r>
            <w:r w:rsidRPr="003C30C6">
              <w:rPr>
                <w:b/>
              </w:rPr>
              <w:t>Правописание буквосочетаний с шипящими звуками</w:t>
            </w:r>
            <w:r>
              <w:rPr>
                <w:b/>
                <w:i/>
              </w:rPr>
              <w:t>» (уроки №96, №105)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Проект№3  «Рифма».</w:t>
            </w:r>
          </w:p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Мишакина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 Обучение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ренажёр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proofErr w:type="spellEnd"/>
          </w:p>
          <w:p w:rsidR="00DB24B1" w:rsidRDefault="00DB24B1" w:rsidP="0078255D">
            <w:pPr>
              <w:pStyle w:val="a4"/>
              <w:spacing w:before="0" w:beforeAutospacing="0" w:after="0"/>
              <w:rPr>
                <w:bCs/>
              </w:rPr>
            </w:pPr>
            <w:proofErr w:type="spellStart"/>
            <w:r w:rsidRPr="007C2BA8">
              <w:rPr>
                <w:bCs/>
              </w:rPr>
              <w:t>радь</w:t>
            </w:r>
            <w:proofErr w:type="spellEnd"/>
            <w:r w:rsidRPr="007C2BA8">
              <w:rPr>
                <w:bCs/>
              </w:rPr>
              <w:t>.</w:t>
            </w:r>
          </w:p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УзороваО.В.,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НефёдоваЕА</w:t>
            </w:r>
            <w:proofErr w:type="spellEnd"/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.Словарные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</w:tr>
      <w:tr w:rsidR="00DB24B1" w:rsidRPr="004B1733" w:rsidTr="003431EE">
        <w:trPr>
          <w:trHeight w:val="1792"/>
        </w:trPr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Части речи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47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Словарный диктант №11-15.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Контрольное списывание 2</w:t>
            </w:r>
            <w:r w:rsidRPr="00E710B3">
              <w:rPr>
                <w:b/>
                <w:i/>
              </w:rPr>
              <w:t>.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 xml:space="preserve">Обучающее сочинение по </w:t>
            </w:r>
            <w:r>
              <w:rPr>
                <w:b/>
                <w:i/>
              </w:rPr>
              <w:t>картин</w:t>
            </w:r>
            <w:proofErr w:type="gramStart"/>
            <w:r>
              <w:rPr>
                <w:b/>
                <w:i/>
              </w:rPr>
              <w:t>е-</w:t>
            </w:r>
            <w:proofErr w:type="gramEnd"/>
            <w:r>
              <w:rPr>
                <w:b/>
                <w:i/>
              </w:rPr>
              <w:t xml:space="preserve"> ( урок №104)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Обучающее изложение №2 (урок №116)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Контрольный диктант №10-13</w:t>
            </w:r>
            <w:r w:rsidRPr="00E710B3">
              <w:rPr>
                <w:b/>
                <w:i/>
              </w:rPr>
              <w:t xml:space="preserve"> по теме: «</w:t>
            </w:r>
            <w:r>
              <w:rPr>
                <w:b/>
              </w:rPr>
              <w:t>Части речи</w:t>
            </w:r>
            <w:r w:rsidRPr="00E710B3">
              <w:rPr>
                <w:b/>
                <w:i/>
              </w:rPr>
              <w:t>»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№6-10</w:t>
            </w:r>
            <w:r w:rsidRPr="002E0F60"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t xml:space="preserve"> «</w:t>
            </w:r>
            <w:r>
              <w:rPr>
                <w:b/>
              </w:rPr>
              <w:t>Части речи</w:t>
            </w:r>
            <w:r>
              <w:rPr>
                <w:b/>
                <w:i/>
              </w:rPr>
              <w:t xml:space="preserve">» </w:t>
            </w:r>
          </w:p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proofErr w:type="spellEnd"/>
          </w:p>
          <w:p w:rsidR="00DB24B1" w:rsidRDefault="00DB24B1" w:rsidP="0078255D">
            <w:pPr>
              <w:pStyle w:val="a4"/>
              <w:spacing w:before="0" w:beforeAutospacing="0" w:after="0"/>
              <w:rPr>
                <w:bCs/>
              </w:rPr>
            </w:pPr>
            <w:proofErr w:type="spellStart"/>
            <w:r w:rsidRPr="007C2BA8">
              <w:rPr>
                <w:bCs/>
              </w:rPr>
              <w:t>радь</w:t>
            </w:r>
            <w:proofErr w:type="spellEnd"/>
            <w:r w:rsidRPr="007C2BA8">
              <w:rPr>
                <w:bCs/>
              </w:rPr>
              <w:t>.</w:t>
            </w:r>
          </w:p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УзороваО.В.,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НефёдоваЕА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иктанты</w:t>
            </w:r>
          </w:p>
        </w:tc>
      </w:tr>
      <w:tr w:rsidR="00DB24B1" w:rsidRPr="004B1733" w:rsidTr="003431EE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Повторение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17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Словарный диктант №16.</w:t>
            </w:r>
          </w:p>
          <w:p w:rsidR="00DB24B1" w:rsidRPr="00E710B3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>
              <w:rPr>
                <w:b/>
                <w:i/>
              </w:rPr>
              <w:t>Контрольное списывание №3</w:t>
            </w:r>
            <w:r w:rsidRPr="00E710B3">
              <w:rPr>
                <w:b/>
                <w:i/>
              </w:rPr>
              <w:t>.</w:t>
            </w:r>
          </w:p>
          <w:p w:rsidR="00DB24B1" w:rsidRPr="00397059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  <w:r w:rsidRPr="00E710B3">
              <w:rPr>
                <w:b/>
                <w:i/>
              </w:rPr>
              <w:t xml:space="preserve">Обучающее сочинение по </w:t>
            </w:r>
            <w:r>
              <w:rPr>
                <w:b/>
                <w:i/>
              </w:rPr>
              <w:t>картин</w:t>
            </w:r>
            <w:proofErr w:type="gramStart"/>
            <w:r>
              <w:rPr>
                <w:b/>
                <w:i/>
              </w:rPr>
              <w:t>е-</w:t>
            </w:r>
            <w:proofErr w:type="gramEnd"/>
            <w:r>
              <w:rPr>
                <w:b/>
                <w:i/>
              </w:rPr>
              <w:t xml:space="preserve"> ( урок №155</w:t>
            </w:r>
          </w:p>
          <w:p w:rsidR="00DB24B1" w:rsidRPr="00397059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</w:p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УзороваО.В.,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НефёдоваЕА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Словарные </w:t>
            </w:r>
            <w:r>
              <w:rPr>
                <w:bCs/>
              </w:rPr>
              <w:t>д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иктанты</w:t>
            </w:r>
          </w:p>
          <w:p w:rsidR="00DB24B1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 Обучение </w:t>
            </w:r>
          </w:p>
          <w:p w:rsidR="00DB24B1" w:rsidRPr="00233E90" w:rsidRDefault="00DB24B1" w:rsidP="0078255D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ренажёр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24B1" w:rsidRDefault="00DB24B1" w:rsidP="0078255D">
            <w:pPr>
              <w:pStyle w:val="a4"/>
              <w:spacing w:before="0" w:beforeAutospacing="0" w:after="0"/>
              <w:rPr>
                <w:b/>
                <w:i/>
              </w:rPr>
            </w:pPr>
          </w:p>
        </w:tc>
      </w:tr>
      <w:tr w:rsidR="00DB24B1" w:rsidRPr="004B1733" w:rsidTr="003431EE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Итого: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170 часов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B1" w:rsidRPr="004B1733" w:rsidRDefault="00DB24B1" w:rsidP="0078255D">
            <w:pPr>
              <w:pStyle w:val="a4"/>
              <w:spacing w:before="0" w:beforeAutospacing="0" w:after="0"/>
              <w:ind w:left="75" w:right="75"/>
              <w:rPr>
                <w:sz w:val="22"/>
                <w:szCs w:val="22"/>
              </w:rPr>
            </w:pPr>
          </w:p>
        </w:tc>
      </w:tr>
    </w:tbl>
    <w:p w:rsidR="00A76AA0" w:rsidRPr="00B7105F" w:rsidRDefault="00A76AA0" w:rsidP="00A76A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05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график проведения контрольно-измерительных работ</w:t>
      </w:r>
    </w:p>
    <w:tbl>
      <w:tblPr>
        <w:tblW w:w="15452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3"/>
        <w:gridCol w:w="2050"/>
        <w:gridCol w:w="5329"/>
        <w:gridCol w:w="5360"/>
      </w:tblGrid>
      <w:tr w:rsidR="00086F43" w:rsidRPr="00B7105F" w:rsidTr="003431EE">
        <w:trPr>
          <w:trHeight w:val="333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00212B">
            <w:pPr>
              <w:spacing w:before="100" w:beforeAutospacing="1" w:after="119" w:line="240" w:lineRule="auto"/>
              <w:ind w:right="-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397059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 год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2BA8" w:rsidRPr="007C2BA8" w:rsidRDefault="007C2BA8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Pr="007C2B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r w:rsidR="003970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97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приложение. </w:t>
            </w:r>
          </w:p>
        </w:tc>
      </w:tr>
      <w:tr w:rsidR="00086F43" w:rsidRPr="00B7105F" w:rsidTr="003431EE">
        <w:trPr>
          <w:trHeight w:val="446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12,103,1</w:t>
            </w:r>
            <w:r w:rsidR="00E83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2BA8" w:rsidRPr="007C2BA8" w:rsidRDefault="007C2BA8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 w:rsidR="00397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3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23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 w:rsidR="0023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тетрадь.</w:t>
            </w:r>
          </w:p>
        </w:tc>
      </w:tr>
      <w:tr w:rsidR="00086F43" w:rsidRPr="00B7105F" w:rsidTr="00DB24B1">
        <w:trPr>
          <w:trHeight w:val="389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074FB0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79,91,95,116,12</w:t>
            </w:r>
            <w:r w:rsidR="00074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2BA8" w:rsidRPr="007C2BA8" w:rsidRDefault="007C2BA8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  <w:r w:rsidR="00397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написанию</w:t>
            </w:r>
            <w:r w:rsidR="00343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ренажёр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6F43" w:rsidRPr="00B7105F" w:rsidTr="00DB24B1">
        <w:trPr>
          <w:trHeight w:val="389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8,20,2</w:t>
            </w:r>
            <w:r w:rsidR="00E83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9,42,49,60,73,81,97,118,125,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F43" w:rsidRPr="007C2BA8" w:rsidRDefault="007C2BA8" w:rsidP="007C2BA8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proofErr w:type="gramStart"/>
            <w:r w:rsidR="00397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397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олубь</w:t>
            </w:r>
            <w:proofErr w:type="spellEnd"/>
            <w:r w:rsidR="00397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В.Г.З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ачётная</w:t>
            </w:r>
            <w:proofErr w:type="spell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тетрадь.</w:t>
            </w:r>
          </w:p>
        </w:tc>
      </w:tr>
      <w:tr w:rsidR="00086F43" w:rsidRPr="00B7105F" w:rsidTr="00DB24B1">
        <w:trPr>
          <w:trHeight w:val="389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B7105F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18,40,59,66,104,155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F43" w:rsidRPr="00B7105F" w:rsidTr="00DB24B1">
        <w:trPr>
          <w:trHeight w:val="143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67, 76,83, 171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F43" w:rsidRPr="00B7105F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F43" w:rsidRPr="00B7105F" w:rsidTr="003431EE">
        <w:trPr>
          <w:trHeight w:val="1022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059" w:rsidRDefault="00B7105F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10,17,28,39,48, 58, 70,</w:t>
            </w:r>
            <w:r w:rsidR="00074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78, 89, 100, 109, 120, 129, 138</w:t>
            </w: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7105F" w:rsidRPr="003431EE" w:rsidRDefault="00B7105F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149,160.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059" w:rsidRDefault="007C2BA8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УзороваО.В.,</w:t>
            </w:r>
            <w:proofErr w:type="spell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НефёдоваЕА</w:t>
            </w:r>
            <w:proofErr w:type="gramStart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ловарные</w:t>
            </w:r>
            <w:proofErr w:type="spellEnd"/>
          </w:p>
          <w:p w:rsidR="007C2BA8" w:rsidRPr="00397059" w:rsidRDefault="007C2BA8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диктанты</w:t>
            </w:r>
          </w:p>
        </w:tc>
      </w:tr>
      <w:tr w:rsidR="00086F43" w:rsidRPr="00B7105F" w:rsidTr="00DB24B1">
        <w:trPr>
          <w:trHeight w:val="143"/>
          <w:tblCellSpacing w:w="0" w:type="dxa"/>
        </w:trPr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Тест, проверочная работа.</w:t>
            </w:r>
          </w:p>
        </w:tc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F43" w:rsidRPr="007C2BA8" w:rsidRDefault="00086F43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F43" w:rsidRPr="007C2BA8" w:rsidRDefault="00074FB0" w:rsidP="00A76AA0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4,41,74,</w:t>
            </w:r>
            <w:r w:rsidR="00E7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086F43"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  <w:r w:rsidR="00941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141</w:t>
            </w:r>
          </w:p>
        </w:tc>
        <w:tc>
          <w:tcPr>
            <w:tcW w:w="5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2BA8" w:rsidRPr="007C2BA8" w:rsidRDefault="007C2BA8" w:rsidP="007C2BA8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</w:p>
          <w:p w:rsidR="00086F43" w:rsidRPr="00397059" w:rsidRDefault="007C2BA8" w:rsidP="007C2BA8">
            <w:pPr>
              <w:spacing w:before="100" w:beforeAutospacing="1" w:after="119" w:line="240" w:lineRule="auto"/>
              <w:ind w:right="-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Голубь В.Г.зачётная тетрадь</w:t>
            </w:r>
            <w:r w:rsidR="00941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Диагностика ЦОКО.</w:t>
            </w:r>
          </w:p>
        </w:tc>
      </w:tr>
    </w:tbl>
    <w:p w:rsidR="00A76AA0" w:rsidRDefault="00A76AA0" w:rsidP="00A76AA0">
      <w:pPr>
        <w:spacing w:after="0" w:line="240" w:lineRule="auto"/>
        <w:ind w:right="-743"/>
        <w:rPr>
          <w:rFonts w:ascii="Times New Roman" w:eastAsia="Times New Roman" w:hAnsi="Times New Roman" w:cs="Times New Roman"/>
          <w:sz w:val="20"/>
          <w:szCs w:val="20"/>
        </w:rPr>
      </w:pPr>
    </w:p>
    <w:p w:rsidR="00DB24B1" w:rsidRDefault="00DB24B1" w:rsidP="00462A18">
      <w:pPr>
        <w:pStyle w:val="a4"/>
        <w:spacing w:before="0" w:beforeAutospacing="0" w:after="0"/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8" w:rsidRDefault="00131B98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389" w:rsidRPr="00EE2389" w:rsidRDefault="00EE2389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389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обеспечение.</w:t>
      </w:r>
    </w:p>
    <w:p w:rsidR="00EE2389" w:rsidRPr="00EE2389" w:rsidRDefault="00EE2389" w:rsidP="00EE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89">
        <w:rPr>
          <w:rFonts w:ascii="Times New Roman" w:hAnsi="Times New Roman" w:cs="Times New Roman"/>
          <w:b/>
          <w:sz w:val="24"/>
          <w:szCs w:val="24"/>
        </w:rPr>
        <w:t>Книгопечатная продукция.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2389">
        <w:rPr>
          <w:rFonts w:ascii="Times New Roman" w:hAnsi="Times New Roman" w:cs="Times New Roman"/>
          <w:b/>
          <w:i/>
          <w:sz w:val="24"/>
          <w:szCs w:val="24"/>
        </w:rPr>
        <w:t>Учебники: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2389"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sz w:val="24"/>
          <w:szCs w:val="24"/>
        </w:rPr>
      </w:pPr>
      <w:r w:rsidRPr="00EE2389">
        <w:rPr>
          <w:rFonts w:ascii="Times New Roman" w:hAnsi="Times New Roman" w:cs="Times New Roman"/>
          <w:sz w:val="24"/>
          <w:szCs w:val="24"/>
        </w:rPr>
        <w:t xml:space="preserve">2.Канакина В. П. , Горецкий В. Г.   </w:t>
      </w:r>
      <w:r w:rsidRPr="00EE2389">
        <w:rPr>
          <w:rFonts w:ascii="Times New Roman" w:hAnsi="Times New Roman" w:cs="Times New Roman"/>
          <w:b/>
          <w:sz w:val="24"/>
          <w:szCs w:val="24"/>
        </w:rPr>
        <w:t>Русский язык. Учебник. 2 класс.  В 2 ч.  Ч. 1.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sz w:val="24"/>
          <w:szCs w:val="24"/>
        </w:rPr>
      </w:pPr>
      <w:r w:rsidRPr="00EE2389">
        <w:rPr>
          <w:rFonts w:ascii="Times New Roman" w:hAnsi="Times New Roman" w:cs="Times New Roman"/>
          <w:sz w:val="24"/>
          <w:szCs w:val="24"/>
        </w:rPr>
        <w:t xml:space="preserve">3.Канакина В. П. , Горецкий В. Г.   </w:t>
      </w:r>
      <w:r w:rsidRPr="00EE2389">
        <w:rPr>
          <w:rFonts w:ascii="Times New Roman" w:hAnsi="Times New Roman" w:cs="Times New Roman"/>
          <w:b/>
          <w:sz w:val="24"/>
          <w:szCs w:val="24"/>
        </w:rPr>
        <w:t>Русский язык. Учебник. 2 класс.  В 2 ч.  Ч. 2.</w:t>
      </w:r>
    </w:p>
    <w:p w:rsidR="00EE2389" w:rsidRPr="00EE2389" w:rsidRDefault="00EE2389" w:rsidP="00EE2389">
      <w:pPr>
        <w:rPr>
          <w:rFonts w:ascii="Times New Roman" w:hAnsi="Times New Roman" w:cs="Times New Roman"/>
          <w:sz w:val="24"/>
          <w:szCs w:val="24"/>
        </w:rPr>
      </w:pPr>
      <w:r w:rsidRPr="00EE2389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EE23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2389">
        <w:rPr>
          <w:rFonts w:ascii="Times New Roman" w:hAnsi="Times New Roman" w:cs="Times New Roman"/>
          <w:sz w:val="24"/>
          <w:szCs w:val="24"/>
        </w:rPr>
        <w:t>(Русский язык).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sz w:val="24"/>
          <w:szCs w:val="24"/>
        </w:rPr>
      </w:pPr>
      <w:r w:rsidRPr="00EE23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238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2389">
        <w:rPr>
          <w:rFonts w:ascii="Times New Roman" w:hAnsi="Times New Roman" w:cs="Times New Roman"/>
          <w:sz w:val="24"/>
          <w:szCs w:val="24"/>
        </w:rPr>
        <w:t xml:space="preserve"> В. П.</w:t>
      </w:r>
      <w:r w:rsidRPr="00EE2389">
        <w:rPr>
          <w:rFonts w:ascii="Times New Roman" w:hAnsi="Times New Roman" w:cs="Times New Roman"/>
          <w:b/>
          <w:sz w:val="24"/>
          <w:szCs w:val="24"/>
        </w:rPr>
        <w:t xml:space="preserve">   Русский язык.  Рабочая тетрадь.  2 класс.  В 2 ч.  Ч. 1.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sz w:val="24"/>
          <w:szCs w:val="24"/>
        </w:rPr>
      </w:pPr>
      <w:r w:rsidRPr="00EE23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238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2389">
        <w:rPr>
          <w:rFonts w:ascii="Times New Roman" w:hAnsi="Times New Roman" w:cs="Times New Roman"/>
          <w:sz w:val="24"/>
          <w:szCs w:val="24"/>
        </w:rPr>
        <w:t xml:space="preserve"> В. П.</w:t>
      </w:r>
      <w:r w:rsidRPr="00EE2389">
        <w:rPr>
          <w:rFonts w:ascii="Times New Roman" w:hAnsi="Times New Roman" w:cs="Times New Roman"/>
          <w:b/>
          <w:sz w:val="24"/>
          <w:szCs w:val="24"/>
        </w:rPr>
        <w:t xml:space="preserve">   Русский язык.  Рабочая тетрадь.  2 класс.  В 2 ч.  Ч. 2.</w:t>
      </w:r>
    </w:p>
    <w:p w:rsidR="00EE2389" w:rsidRPr="00EE2389" w:rsidRDefault="00EE2389" w:rsidP="00EE2389">
      <w:pPr>
        <w:rPr>
          <w:rFonts w:ascii="Times New Roman" w:hAnsi="Times New Roman" w:cs="Times New Roman"/>
          <w:b/>
          <w:sz w:val="24"/>
          <w:szCs w:val="24"/>
        </w:rPr>
      </w:pPr>
      <w:r w:rsidRPr="00EE2389">
        <w:rPr>
          <w:rFonts w:ascii="Times New Roman" w:hAnsi="Times New Roman" w:cs="Times New Roman"/>
          <w:b/>
          <w:sz w:val="24"/>
          <w:szCs w:val="24"/>
        </w:rPr>
        <w:t>Библиографический список для учителя:</w:t>
      </w:r>
    </w:p>
    <w:p w:rsidR="00EE2389" w:rsidRPr="00EE2389" w:rsidRDefault="00EE2389" w:rsidP="00EE23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38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E2389">
        <w:rPr>
          <w:rFonts w:ascii="Times New Roman" w:hAnsi="Times New Roman" w:cs="Times New Roman"/>
          <w:sz w:val="24"/>
          <w:szCs w:val="24"/>
        </w:rPr>
        <w:t xml:space="preserve"> Т.Н., Яценко И. Ф., Васильева Н.Ю.. Поурочные разработки по русскому языку. 2 класс</w:t>
      </w:r>
      <w:proofErr w:type="gramStart"/>
      <w:r w:rsidRPr="00EE238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E2389">
        <w:rPr>
          <w:rFonts w:ascii="Times New Roman" w:hAnsi="Times New Roman" w:cs="Times New Roman"/>
          <w:sz w:val="24"/>
          <w:szCs w:val="24"/>
        </w:rPr>
        <w:t>М.: ВАКО,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2389">
        <w:rPr>
          <w:rFonts w:ascii="Times New Roman" w:hAnsi="Times New Roman" w:cs="Times New Roman"/>
          <w:sz w:val="24"/>
          <w:szCs w:val="24"/>
        </w:rPr>
        <w:t>. – 368с.</w:t>
      </w:r>
    </w:p>
    <w:p w:rsidR="00EE2389" w:rsidRPr="00EE2389" w:rsidRDefault="00EE2389" w:rsidP="00EE23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389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EE2389">
        <w:rPr>
          <w:rFonts w:ascii="Times New Roman" w:hAnsi="Times New Roman" w:cs="Times New Roman"/>
          <w:sz w:val="24"/>
          <w:szCs w:val="24"/>
        </w:rPr>
        <w:t>. Русский язык. 2 класс. С</w:t>
      </w:r>
      <w:r>
        <w:rPr>
          <w:rFonts w:ascii="Times New Roman" w:hAnsi="Times New Roman" w:cs="Times New Roman"/>
          <w:sz w:val="24"/>
          <w:szCs w:val="24"/>
        </w:rPr>
        <w:t xml:space="preserve">ост.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-М.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АКО, 2015</w:t>
      </w:r>
      <w:r w:rsidRPr="00EE2389">
        <w:rPr>
          <w:rFonts w:ascii="Times New Roman" w:hAnsi="Times New Roman" w:cs="Times New Roman"/>
          <w:sz w:val="24"/>
          <w:szCs w:val="24"/>
        </w:rPr>
        <w:t>. -80с.</w:t>
      </w:r>
    </w:p>
    <w:p w:rsidR="00EE2389" w:rsidRPr="00EE2389" w:rsidRDefault="00EE2389" w:rsidP="00462A18">
      <w:pPr>
        <w:pStyle w:val="a4"/>
        <w:spacing w:before="0" w:beforeAutospacing="0" w:after="0"/>
      </w:pPr>
    </w:p>
    <w:sectPr w:rsidR="00EE2389" w:rsidRPr="00EE2389" w:rsidSect="00DB24B1">
      <w:pgSz w:w="16838" w:h="11906" w:orient="landscape"/>
      <w:pgMar w:top="426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190634CA"/>
    <w:multiLevelType w:val="hybridMultilevel"/>
    <w:tmpl w:val="489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58C5"/>
    <w:multiLevelType w:val="hybridMultilevel"/>
    <w:tmpl w:val="9B6287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FE819DD"/>
    <w:multiLevelType w:val="hybridMultilevel"/>
    <w:tmpl w:val="AF2CAD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D055D"/>
    <w:multiLevelType w:val="hybridMultilevel"/>
    <w:tmpl w:val="D82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A7262"/>
    <w:multiLevelType w:val="hybridMultilevel"/>
    <w:tmpl w:val="E7E842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EE96B9A"/>
    <w:multiLevelType w:val="hybridMultilevel"/>
    <w:tmpl w:val="618C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2A5F"/>
    <w:multiLevelType w:val="hybridMultilevel"/>
    <w:tmpl w:val="AC5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E2843"/>
    <w:multiLevelType w:val="hybridMultilevel"/>
    <w:tmpl w:val="9984D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2FE"/>
    <w:rsid w:val="000616F9"/>
    <w:rsid w:val="00074FB0"/>
    <w:rsid w:val="00086F43"/>
    <w:rsid w:val="00131B98"/>
    <w:rsid w:val="001369E4"/>
    <w:rsid w:val="00155049"/>
    <w:rsid w:val="001D7D9C"/>
    <w:rsid w:val="00233E90"/>
    <w:rsid w:val="00261598"/>
    <w:rsid w:val="002D2E17"/>
    <w:rsid w:val="002E0F60"/>
    <w:rsid w:val="003077EA"/>
    <w:rsid w:val="003431EE"/>
    <w:rsid w:val="00360BC6"/>
    <w:rsid w:val="00374842"/>
    <w:rsid w:val="00397059"/>
    <w:rsid w:val="003D1737"/>
    <w:rsid w:val="00406017"/>
    <w:rsid w:val="0042509D"/>
    <w:rsid w:val="00462A18"/>
    <w:rsid w:val="0049109A"/>
    <w:rsid w:val="004D0B5B"/>
    <w:rsid w:val="004D28E5"/>
    <w:rsid w:val="004E7673"/>
    <w:rsid w:val="004F2228"/>
    <w:rsid w:val="005855CB"/>
    <w:rsid w:val="00585DDD"/>
    <w:rsid w:val="005E1086"/>
    <w:rsid w:val="00670C76"/>
    <w:rsid w:val="00687F61"/>
    <w:rsid w:val="0079442D"/>
    <w:rsid w:val="007C2BA8"/>
    <w:rsid w:val="008220BA"/>
    <w:rsid w:val="008324E0"/>
    <w:rsid w:val="008555A9"/>
    <w:rsid w:val="008713CD"/>
    <w:rsid w:val="009075C6"/>
    <w:rsid w:val="00941765"/>
    <w:rsid w:val="00947832"/>
    <w:rsid w:val="009B0BDA"/>
    <w:rsid w:val="009E4BFA"/>
    <w:rsid w:val="009E63CE"/>
    <w:rsid w:val="009F0FB6"/>
    <w:rsid w:val="00A35773"/>
    <w:rsid w:val="00A76AA0"/>
    <w:rsid w:val="00AB432E"/>
    <w:rsid w:val="00B043D9"/>
    <w:rsid w:val="00B07E31"/>
    <w:rsid w:val="00B7105F"/>
    <w:rsid w:val="00BD5E94"/>
    <w:rsid w:val="00C6649C"/>
    <w:rsid w:val="00C812FE"/>
    <w:rsid w:val="00D05593"/>
    <w:rsid w:val="00D37CE7"/>
    <w:rsid w:val="00D70FCC"/>
    <w:rsid w:val="00D82DCD"/>
    <w:rsid w:val="00DB24B1"/>
    <w:rsid w:val="00DD40E8"/>
    <w:rsid w:val="00E67C64"/>
    <w:rsid w:val="00E70D8A"/>
    <w:rsid w:val="00E710B3"/>
    <w:rsid w:val="00E77147"/>
    <w:rsid w:val="00E832A4"/>
    <w:rsid w:val="00EA21CD"/>
    <w:rsid w:val="00EE2389"/>
    <w:rsid w:val="00F32B9E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1"/>
    <w:qFormat/>
    <w:rsid w:val="00C812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rsid w:val="00C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C812FE"/>
    <w:pPr>
      <w:ind w:left="720"/>
      <w:contextualSpacing/>
    </w:pPr>
  </w:style>
  <w:style w:type="paragraph" w:customStyle="1" w:styleId="msonospacing0">
    <w:name w:val="msonospacing"/>
    <w:rsid w:val="00687F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68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8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7F61"/>
  </w:style>
  <w:style w:type="paragraph" w:customStyle="1" w:styleId="Zag2">
    <w:name w:val="Zag_2"/>
    <w:basedOn w:val="a"/>
    <w:rsid w:val="00687F6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687F61"/>
  </w:style>
  <w:style w:type="paragraph" w:styleId="a4">
    <w:name w:val="Normal (Web)"/>
    <w:basedOn w:val="a"/>
    <w:unhideWhenUsed/>
    <w:rsid w:val="00462A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060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B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EA08-7E2B-4E08-B581-39E6473B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2021-09-08T09:43:00Z</cp:lastPrinted>
  <dcterms:created xsi:type="dcterms:W3CDTF">2019-07-24T15:03:00Z</dcterms:created>
  <dcterms:modified xsi:type="dcterms:W3CDTF">2021-09-08T09:44:00Z</dcterms:modified>
</cp:coreProperties>
</file>