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E" w:rsidRPr="002C5AEE" w:rsidRDefault="002C5AEE" w:rsidP="002C5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u w:color="000000"/>
          <w:shd w:val="clear" w:color="auto" w:fill="FEFFFF"/>
          <w:lang w:val="ru-RU"/>
        </w:rPr>
      </w:pPr>
      <w:r w:rsidRPr="002C5AEE">
        <w:rPr>
          <w:b/>
          <w:sz w:val="24"/>
          <w:szCs w:val="24"/>
          <w:lang w:val="ru-RU"/>
        </w:rPr>
        <w:t>Рабочая програм</w:t>
      </w:r>
      <w:r>
        <w:rPr>
          <w:b/>
          <w:sz w:val="24"/>
          <w:szCs w:val="24"/>
          <w:lang w:val="ru-RU"/>
        </w:rPr>
        <w:t xml:space="preserve">ма учебного предмета «Русский родной язык </w:t>
      </w:r>
      <w:r w:rsidRPr="002C5AEE">
        <w:rPr>
          <w:b/>
          <w:sz w:val="24"/>
          <w:szCs w:val="24"/>
          <w:lang w:val="ru-RU"/>
        </w:rPr>
        <w:t xml:space="preserve">» </w:t>
      </w:r>
      <w:r>
        <w:rPr>
          <w:b/>
          <w:sz w:val="24"/>
          <w:szCs w:val="24"/>
          <w:lang w:val="ru-RU"/>
        </w:rPr>
        <w:t xml:space="preserve"> </w:t>
      </w:r>
      <w:r w:rsidR="00937AAC">
        <w:rPr>
          <w:b/>
          <w:sz w:val="24"/>
          <w:szCs w:val="24"/>
          <w:lang w:val="ru-RU"/>
        </w:rPr>
        <w:t>1 класс</w:t>
      </w:r>
    </w:p>
    <w:p w:rsidR="002C5AEE" w:rsidRPr="00A21E9D" w:rsidRDefault="002C5AEE" w:rsidP="002C5AEE">
      <w:pPr>
        <w:jc w:val="center"/>
        <w:rPr>
          <w:b/>
          <w:sz w:val="24"/>
          <w:szCs w:val="24"/>
          <w:lang w:val="ru-RU"/>
        </w:rPr>
      </w:pPr>
      <w:r w:rsidRPr="00A21E9D">
        <w:rPr>
          <w:b/>
          <w:sz w:val="24"/>
          <w:szCs w:val="24"/>
          <w:lang w:val="ru-RU"/>
        </w:rPr>
        <w:t xml:space="preserve">Пояснительная </w:t>
      </w:r>
      <w:r>
        <w:rPr>
          <w:b/>
          <w:sz w:val="24"/>
          <w:szCs w:val="24"/>
          <w:lang w:val="ru-RU"/>
        </w:rPr>
        <w:t xml:space="preserve"> </w:t>
      </w:r>
      <w:r w:rsidRPr="00A21E9D">
        <w:rPr>
          <w:b/>
          <w:sz w:val="24"/>
          <w:szCs w:val="24"/>
          <w:lang w:val="ru-RU"/>
        </w:rPr>
        <w:t>записка</w:t>
      </w:r>
    </w:p>
    <w:p w:rsidR="0056479B" w:rsidRDefault="0056479B" w:rsidP="002C5AEE">
      <w:pPr>
        <w:jc w:val="both"/>
        <w:rPr>
          <w:lang w:val="ru-RU"/>
        </w:rPr>
      </w:pPr>
    </w:p>
    <w:p w:rsidR="002C5AEE" w:rsidRDefault="0056479B" w:rsidP="003D765E">
      <w:pPr>
        <w:pStyle w:val="a3"/>
        <w:spacing w:before="5" w:line="237" w:lineRule="auto"/>
        <w:ind w:left="-510" w:right="170"/>
        <w:jc w:val="both"/>
        <w:rPr>
          <w:lang w:val="ru-RU"/>
        </w:rPr>
      </w:pPr>
      <w:r w:rsidRPr="00016D4D">
        <w:rPr>
          <w:lang w:val="ru-RU"/>
        </w:rPr>
        <w:t>Рабочая программа по учебному предмету «</w:t>
      </w:r>
      <w:r>
        <w:rPr>
          <w:lang w:val="ru-RU"/>
        </w:rPr>
        <w:t>Русский родной язык</w:t>
      </w:r>
      <w:r w:rsidRPr="00016D4D">
        <w:rPr>
          <w:lang w:val="ru-RU"/>
        </w:rPr>
        <w:t xml:space="preserve">» для 1 класса </w:t>
      </w:r>
    </w:p>
    <w:p w:rsidR="002C5AEE" w:rsidRPr="002C5AEE" w:rsidRDefault="002C5AEE" w:rsidP="002C5AEE">
      <w:pPr>
        <w:adjustRightInd w:val="0"/>
        <w:rPr>
          <w:rFonts w:ascii="Times New Roman CYR" w:hAnsi="Times New Roman CYR" w:cs="Times New Roman CYR"/>
          <w:sz w:val="24"/>
          <w:szCs w:val="24"/>
          <w:lang w:val="ru-RU"/>
        </w:rPr>
      </w:pPr>
      <w:r w:rsidRPr="002C5AEE">
        <w:rPr>
          <w:rFonts w:ascii="Times New Roman CYR" w:hAnsi="Times New Roman CYR" w:cs="Times New Roman CYR"/>
          <w:sz w:val="24"/>
          <w:szCs w:val="24"/>
          <w:lang w:val="ru-RU"/>
        </w:rPr>
        <w:t>средней общеобразовательной школы  разработана в соответствии:</w:t>
      </w:r>
    </w:p>
    <w:p w:rsidR="002C5AEE" w:rsidRPr="002C5AEE" w:rsidRDefault="002C5AEE" w:rsidP="002C5AEE">
      <w:pPr>
        <w:widowControl/>
        <w:numPr>
          <w:ilvl w:val="0"/>
          <w:numId w:val="1"/>
        </w:numPr>
        <w:adjustRightInd w:val="0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п</w:t>
      </w:r>
      <w:r w:rsidRPr="002C5AEE">
        <w:rPr>
          <w:rFonts w:ascii="Times New Roman CYR" w:hAnsi="Times New Roman CYR" w:cs="Times New Roman CYR"/>
          <w:sz w:val="24"/>
          <w:szCs w:val="24"/>
          <w:lang w:val="ru-RU"/>
        </w:rPr>
        <w:t>римерной программой начального общего образования, разработанной на основе федерального государственного стандарта НОО;</w:t>
      </w:r>
    </w:p>
    <w:p w:rsidR="002C5AEE" w:rsidRDefault="002C5AEE" w:rsidP="002C5AEE">
      <w:pPr>
        <w:widowControl/>
        <w:numPr>
          <w:ilvl w:val="0"/>
          <w:numId w:val="1"/>
        </w:numPr>
        <w:adjustRightInd w:val="0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>
        <w:rPr>
          <w:rFonts w:ascii="Times New Roman CYR" w:hAnsi="Times New Roman CYR" w:cs="Times New Roman CYR"/>
          <w:sz w:val="24"/>
          <w:szCs w:val="24"/>
          <w:lang w:val="ru-RU"/>
        </w:rPr>
        <w:t>п</w:t>
      </w:r>
      <w:r w:rsidRPr="002C5AEE">
        <w:rPr>
          <w:rFonts w:ascii="Times New Roman CYR" w:hAnsi="Times New Roman CYR" w:cs="Times New Roman CYR"/>
          <w:sz w:val="24"/>
          <w:szCs w:val="24"/>
          <w:lang w:val="ru-RU"/>
        </w:rPr>
        <w:t>ланируемыми результатами начального общего образования;</w:t>
      </w:r>
    </w:p>
    <w:p w:rsidR="0056479B" w:rsidRPr="002C5AEE" w:rsidRDefault="0056479B" w:rsidP="002C5AEE">
      <w:pPr>
        <w:widowControl/>
        <w:numPr>
          <w:ilvl w:val="0"/>
          <w:numId w:val="1"/>
        </w:numPr>
        <w:adjustRightInd w:val="0"/>
        <w:ind w:left="284" w:hanging="284"/>
        <w:jc w:val="both"/>
        <w:rPr>
          <w:rFonts w:ascii="Times New Roman CYR" w:hAnsi="Times New Roman CYR" w:cs="Times New Roman CYR"/>
          <w:sz w:val="24"/>
          <w:szCs w:val="24"/>
          <w:lang w:val="ru-RU"/>
        </w:rPr>
      </w:pPr>
      <w:r w:rsidRPr="002C5AEE">
        <w:rPr>
          <w:szCs w:val="28"/>
          <w:lang w:val="ru-RU"/>
        </w:rPr>
        <w:t xml:space="preserve">соответствии с авторской программой по русскому  родному языку под редакцией </w:t>
      </w:r>
      <w:r w:rsidRPr="002C5AEE">
        <w:rPr>
          <w:lang w:val="ru-RU"/>
        </w:rPr>
        <w:t xml:space="preserve">авторского коллектива: Александровой О.М., Вербицкой Л.А., Богданова С.И., Кузнецовой М.И.,  </w:t>
      </w:r>
      <w:proofErr w:type="spellStart"/>
      <w:r w:rsidRPr="002C5AEE">
        <w:rPr>
          <w:lang w:val="ru-RU"/>
        </w:rPr>
        <w:t>Петленко</w:t>
      </w:r>
      <w:proofErr w:type="spellEnd"/>
      <w:r w:rsidRPr="002C5AEE">
        <w:rPr>
          <w:lang w:val="ru-RU"/>
        </w:rPr>
        <w:t xml:space="preserve"> Л.В., Романовой В.Ю., Рябининой Л.А.</w:t>
      </w:r>
    </w:p>
    <w:p w:rsidR="002C5AEE" w:rsidRDefault="002C5AEE" w:rsidP="003D765E">
      <w:pPr>
        <w:spacing w:line="276" w:lineRule="auto"/>
        <w:ind w:left="-454" w:right="113" w:firstLine="709"/>
        <w:jc w:val="both"/>
        <w:rPr>
          <w:sz w:val="24"/>
          <w:szCs w:val="28"/>
          <w:lang w:val="ru-RU"/>
        </w:rPr>
      </w:pPr>
      <w:r w:rsidRPr="002C5AEE">
        <w:rPr>
          <w:b/>
          <w:sz w:val="24"/>
          <w:szCs w:val="24"/>
          <w:shd w:val="clear" w:color="auto" w:fill="FFFFFF"/>
          <w:lang w:val="ru-RU"/>
        </w:rPr>
        <w:t>УМК</w:t>
      </w:r>
      <w:r>
        <w:rPr>
          <w:sz w:val="24"/>
          <w:szCs w:val="24"/>
          <w:shd w:val="clear" w:color="auto" w:fill="FFFFFF"/>
          <w:lang w:val="ru-RU"/>
        </w:rPr>
        <w:t>:</w:t>
      </w:r>
      <w:r w:rsidR="0056479B" w:rsidRPr="003D765E">
        <w:rPr>
          <w:sz w:val="24"/>
          <w:szCs w:val="28"/>
          <w:lang w:val="ru-RU"/>
        </w:rPr>
        <w:t xml:space="preserve"> </w:t>
      </w:r>
    </w:p>
    <w:p w:rsidR="002C5AEE" w:rsidRDefault="002C5AEE" w:rsidP="003D765E">
      <w:pPr>
        <w:spacing w:line="276" w:lineRule="auto"/>
        <w:ind w:left="-454" w:right="113" w:firstLine="709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Д</w:t>
      </w:r>
      <w:r w:rsidR="0056479B" w:rsidRPr="003D765E">
        <w:rPr>
          <w:sz w:val="24"/>
          <w:szCs w:val="28"/>
          <w:lang w:val="ru-RU"/>
        </w:rPr>
        <w:t xml:space="preserve">ля общеобразовательных организаций/ О.М. Александрова, Л.А. Вербицкая, </w:t>
      </w:r>
    </w:p>
    <w:p w:rsidR="002C5AEE" w:rsidRDefault="0056479B" w:rsidP="003D765E">
      <w:pPr>
        <w:spacing w:line="276" w:lineRule="auto"/>
        <w:ind w:left="-454" w:right="113" w:firstLine="709"/>
        <w:jc w:val="both"/>
        <w:rPr>
          <w:sz w:val="24"/>
          <w:szCs w:val="28"/>
          <w:lang w:val="ru-RU"/>
        </w:rPr>
      </w:pPr>
      <w:r w:rsidRPr="003D765E">
        <w:rPr>
          <w:sz w:val="24"/>
          <w:szCs w:val="28"/>
          <w:lang w:val="ru-RU"/>
        </w:rPr>
        <w:t xml:space="preserve">С.И. </w:t>
      </w:r>
      <w:r w:rsidR="002C5AEE">
        <w:rPr>
          <w:sz w:val="24"/>
          <w:szCs w:val="28"/>
          <w:lang w:val="ru-RU"/>
        </w:rPr>
        <w:t xml:space="preserve"> </w:t>
      </w:r>
      <w:r w:rsidRPr="003D765E">
        <w:rPr>
          <w:sz w:val="24"/>
          <w:szCs w:val="28"/>
          <w:lang w:val="ru-RU"/>
        </w:rPr>
        <w:t>Богданов, Е.И. Казакова, М.И. Кузнецова</w:t>
      </w:r>
      <w:r w:rsidR="002C5AEE">
        <w:rPr>
          <w:sz w:val="24"/>
          <w:szCs w:val="28"/>
          <w:lang w:val="ru-RU"/>
        </w:rPr>
        <w:t xml:space="preserve">, Л.В. </w:t>
      </w:r>
      <w:proofErr w:type="spellStart"/>
      <w:r w:rsidR="002C5AEE">
        <w:rPr>
          <w:sz w:val="24"/>
          <w:szCs w:val="28"/>
          <w:lang w:val="ru-RU"/>
        </w:rPr>
        <w:t>Петленко</w:t>
      </w:r>
      <w:proofErr w:type="spellEnd"/>
      <w:r w:rsidR="002C5AEE">
        <w:rPr>
          <w:sz w:val="24"/>
          <w:szCs w:val="28"/>
          <w:lang w:val="ru-RU"/>
        </w:rPr>
        <w:t>, В.Ю. Романова,</w:t>
      </w:r>
    </w:p>
    <w:p w:rsidR="0056479B" w:rsidRDefault="0056479B" w:rsidP="003D765E">
      <w:pPr>
        <w:spacing w:line="276" w:lineRule="auto"/>
        <w:ind w:left="-454" w:right="113" w:firstLine="709"/>
        <w:jc w:val="both"/>
        <w:rPr>
          <w:b/>
          <w:sz w:val="24"/>
          <w:szCs w:val="28"/>
          <w:lang w:val="ru-RU"/>
        </w:rPr>
      </w:pPr>
      <w:r w:rsidRPr="003D765E">
        <w:rPr>
          <w:sz w:val="24"/>
          <w:szCs w:val="28"/>
          <w:lang w:val="ru-RU"/>
        </w:rPr>
        <w:t>Л.А. Рябинина, О.В. Соколова.–</w:t>
      </w:r>
      <w:r w:rsidRPr="00D53DC6">
        <w:rPr>
          <w:sz w:val="24"/>
          <w:szCs w:val="28"/>
          <w:lang w:val="ru-RU"/>
        </w:rPr>
        <w:t>М.: Просвещение, 2020</w:t>
      </w:r>
      <w:r w:rsidRPr="00D53DC6">
        <w:rPr>
          <w:b/>
          <w:sz w:val="24"/>
          <w:szCs w:val="28"/>
          <w:lang w:val="ru-RU"/>
        </w:rPr>
        <w:t>.</w:t>
      </w:r>
    </w:p>
    <w:p w:rsidR="002C5AEE" w:rsidRPr="002C5AEE" w:rsidRDefault="002C5AEE" w:rsidP="002C5AEE">
      <w:pPr>
        <w:tabs>
          <w:tab w:val="left" w:pos="708"/>
          <w:tab w:val="left" w:pos="1416"/>
          <w:tab w:val="left" w:pos="2124"/>
          <w:tab w:val="left" w:pos="2832"/>
          <w:tab w:val="left" w:pos="607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C5AEE">
        <w:rPr>
          <w:sz w:val="24"/>
          <w:szCs w:val="24"/>
          <w:lang w:val="ru-RU"/>
        </w:rPr>
        <w:t>В  с</w:t>
      </w:r>
      <w:r w:rsidR="00E06C0B">
        <w:rPr>
          <w:sz w:val="24"/>
          <w:szCs w:val="24"/>
          <w:lang w:val="ru-RU"/>
        </w:rPr>
        <w:t>оответствии с Учебным планом  МА</w:t>
      </w:r>
      <w:r w:rsidRPr="002C5AEE">
        <w:rPr>
          <w:sz w:val="24"/>
          <w:szCs w:val="24"/>
          <w:lang w:val="ru-RU"/>
        </w:rPr>
        <w:t xml:space="preserve">ОУ СШ № 72 им. М.Н. </w:t>
      </w:r>
      <w:proofErr w:type="spellStart"/>
      <w:r w:rsidRPr="002C5AEE">
        <w:rPr>
          <w:sz w:val="24"/>
          <w:szCs w:val="24"/>
          <w:lang w:val="ru-RU"/>
        </w:rPr>
        <w:t>Толстихина</w:t>
      </w:r>
      <w:proofErr w:type="spellEnd"/>
      <w:r w:rsidRPr="002C5AEE">
        <w:rPr>
          <w:sz w:val="24"/>
          <w:szCs w:val="24"/>
          <w:lang w:val="ru-RU"/>
        </w:rPr>
        <w:t xml:space="preserve">, рабочая программа 1 класса  рассчитана </w:t>
      </w:r>
      <w:r w:rsidRPr="002C5AEE">
        <w:rPr>
          <w:b/>
          <w:sz w:val="24"/>
          <w:szCs w:val="24"/>
          <w:lang w:val="ru-RU"/>
        </w:rPr>
        <w:t>на</w:t>
      </w:r>
      <w:r>
        <w:rPr>
          <w:b/>
          <w:sz w:val="24"/>
          <w:szCs w:val="24"/>
          <w:lang w:val="ru-RU"/>
        </w:rPr>
        <w:t xml:space="preserve"> 17</w:t>
      </w:r>
      <w:r w:rsidRPr="002C5AEE">
        <w:rPr>
          <w:b/>
          <w:sz w:val="24"/>
          <w:szCs w:val="24"/>
          <w:lang w:val="ru-RU"/>
        </w:rPr>
        <w:t xml:space="preserve"> час</w:t>
      </w:r>
      <w:r>
        <w:rPr>
          <w:b/>
          <w:sz w:val="24"/>
          <w:szCs w:val="24"/>
          <w:lang w:val="ru-RU"/>
        </w:rPr>
        <w:t xml:space="preserve">ов </w:t>
      </w:r>
      <w:r w:rsidRPr="002C5AEE">
        <w:rPr>
          <w:sz w:val="24"/>
          <w:szCs w:val="24"/>
          <w:lang w:val="ru-RU"/>
        </w:rPr>
        <w:t xml:space="preserve"> в год (1ч. в неделю, </w:t>
      </w:r>
      <w:r>
        <w:rPr>
          <w:sz w:val="24"/>
          <w:szCs w:val="24"/>
          <w:lang w:val="ru-RU"/>
        </w:rPr>
        <w:t>второе полугодие</w:t>
      </w:r>
      <w:r w:rsidRPr="002C5AEE">
        <w:rPr>
          <w:sz w:val="24"/>
          <w:szCs w:val="24"/>
          <w:lang w:val="ru-RU"/>
        </w:rPr>
        <w:t>).</w:t>
      </w:r>
      <w:r>
        <w:rPr>
          <w:sz w:val="24"/>
          <w:szCs w:val="24"/>
          <w:lang w:val="ru-RU"/>
        </w:rPr>
        <w:t xml:space="preserve"> </w:t>
      </w:r>
      <w:r w:rsidRPr="002C5AEE">
        <w:rPr>
          <w:sz w:val="24"/>
          <w:szCs w:val="24"/>
          <w:lang w:val="ru-RU"/>
        </w:rPr>
        <w:t xml:space="preserve">В соответствии с учебным графиком на 2021-2022 учебный год и расписанием школы количество часов в год на изучение </w:t>
      </w:r>
      <w:r>
        <w:rPr>
          <w:sz w:val="24"/>
          <w:szCs w:val="24"/>
          <w:lang w:val="ru-RU"/>
        </w:rPr>
        <w:t>русского родного языка составляет 17 часов</w:t>
      </w:r>
      <w:r w:rsidRPr="002C5AEE">
        <w:rPr>
          <w:sz w:val="24"/>
          <w:szCs w:val="24"/>
          <w:lang w:val="ru-RU"/>
        </w:rPr>
        <w:t>.</w:t>
      </w:r>
    </w:p>
    <w:p w:rsidR="0056479B" w:rsidRDefault="0056479B" w:rsidP="00BF65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color w:val="000000"/>
          <w:u w:color="000000"/>
          <w:shd w:val="clear" w:color="auto" w:fill="FEFFFF"/>
          <w:lang w:val="ru-RU"/>
        </w:rPr>
      </w:pPr>
    </w:p>
    <w:p w:rsidR="0056479B" w:rsidRPr="00532412" w:rsidRDefault="0056479B" w:rsidP="00532412">
      <w:pPr>
        <w:shd w:val="clear" w:color="auto" w:fill="FFFFFF"/>
        <w:jc w:val="center"/>
        <w:rPr>
          <w:b/>
          <w:sz w:val="24"/>
          <w:szCs w:val="24"/>
          <w:lang w:val="ru-RU"/>
        </w:rPr>
      </w:pPr>
      <w:r w:rsidRPr="00532412">
        <w:rPr>
          <w:b/>
          <w:sz w:val="24"/>
          <w:szCs w:val="24"/>
          <w:lang w:val="ru-RU"/>
        </w:rPr>
        <w:t xml:space="preserve">Планируемые результаты освоения </w:t>
      </w:r>
    </w:p>
    <w:p w:rsidR="0056479B" w:rsidRPr="00532412" w:rsidRDefault="0056479B" w:rsidP="00532412">
      <w:pPr>
        <w:shd w:val="clear" w:color="auto" w:fill="FFFFFF"/>
        <w:jc w:val="center"/>
        <w:rPr>
          <w:sz w:val="24"/>
          <w:szCs w:val="24"/>
          <w:lang w:val="ru-RU"/>
        </w:rPr>
      </w:pPr>
      <w:r w:rsidRPr="00532412">
        <w:rPr>
          <w:b/>
          <w:sz w:val="24"/>
          <w:szCs w:val="24"/>
          <w:lang w:val="ru-RU"/>
        </w:rPr>
        <w:t>учебного предмета «</w:t>
      </w:r>
      <w:r>
        <w:rPr>
          <w:b/>
          <w:sz w:val="24"/>
          <w:szCs w:val="24"/>
          <w:lang w:val="ru-RU"/>
        </w:rPr>
        <w:t>Русский родной язык</w:t>
      </w:r>
      <w:r w:rsidRPr="00532412">
        <w:rPr>
          <w:b/>
          <w:sz w:val="24"/>
          <w:szCs w:val="24"/>
          <w:lang w:val="ru-RU"/>
        </w:rPr>
        <w:t>»</w:t>
      </w:r>
    </w:p>
    <w:p w:rsidR="0056479B" w:rsidRPr="00532412" w:rsidRDefault="0056479B" w:rsidP="00532412">
      <w:pPr>
        <w:pStyle w:val="a6"/>
        <w:spacing w:before="0" w:beforeAutospacing="0" w:after="0" w:afterAutospacing="0"/>
      </w:pPr>
      <w:r w:rsidRPr="00532412">
        <w:rPr>
          <w:b/>
          <w:i/>
        </w:rPr>
        <w:t>Личностные</w:t>
      </w:r>
      <w:r w:rsidR="0057606A">
        <w:rPr>
          <w:b/>
          <w:i/>
        </w:rPr>
        <w:t xml:space="preserve"> </w:t>
      </w:r>
      <w:r w:rsidRPr="00532412">
        <w:rPr>
          <w:b/>
          <w:i/>
        </w:rPr>
        <w:t>результаты</w:t>
      </w:r>
      <w:r w:rsidRPr="00532412">
        <w:t xml:space="preserve">: </w:t>
      </w:r>
    </w:p>
    <w:p w:rsidR="0056479B" w:rsidRPr="00532412" w:rsidRDefault="0056479B" w:rsidP="00532412">
      <w:pPr>
        <w:pStyle w:val="a6"/>
        <w:spacing w:before="0" w:beforeAutospacing="0" w:after="0" w:afterAutospacing="0"/>
      </w:pPr>
      <w:r w:rsidRPr="00532412">
        <w:t xml:space="preserve">– </w:t>
      </w:r>
      <w:r w:rsidR="0057606A">
        <w:t>ответственное отношение к учебе</w:t>
      </w:r>
      <w:r w:rsidRPr="00532412">
        <w:t>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 xml:space="preserve">– </w:t>
      </w:r>
      <w:r w:rsidR="0057606A">
        <w:t>мотивация к учебной деятельности</w:t>
      </w:r>
      <w:r w:rsidRPr="00532412">
        <w:t>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понимать эмоции других людей, сочувствовать, сопереживать;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высказывать своё отношение к героям, к их поступкам.</w:t>
      </w:r>
    </w:p>
    <w:p w:rsidR="0056479B" w:rsidRPr="00532412" w:rsidRDefault="0056479B" w:rsidP="00381A47">
      <w:pPr>
        <w:pStyle w:val="a6"/>
        <w:spacing w:before="0" w:beforeAutospacing="0" w:after="0" w:afterAutospacing="0"/>
        <w:rPr>
          <w:rStyle w:val="a7"/>
        </w:rPr>
      </w:pPr>
    </w:p>
    <w:p w:rsidR="0056479B" w:rsidRPr="00532412" w:rsidRDefault="0056479B" w:rsidP="00381A47">
      <w:pPr>
        <w:pStyle w:val="a6"/>
        <w:spacing w:before="0" w:beforeAutospacing="0" w:after="0" w:afterAutospacing="0"/>
        <w:rPr>
          <w:b/>
          <w:i/>
        </w:rPr>
      </w:pPr>
      <w:proofErr w:type="spellStart"/>
      <w:r w:rsidRPr="00532412">
        <w:rPr>
          <w:rStyle w:val="a7"/>
          <w:i/>
        </w:rPr>
        <w:t>Метапредметные</w:t>
      </w:r>
      <w:proofErr w:type="spellEnd"/>
      <w:r w:rsidR="0057606A">
        <w:rPr>
          <w:rStyle w:val="a7"/>
          <w:i/>
        </w:rPr>
        <w:t xml:space="preserve"> </w:t>
      </w:r>
      <w:r w:rsidRPr="00532412">
        <w:rPr>
          <w:rStyle w:val="a7"/>
          <w:i/>
        </w:rPr>
        <w:t>результаты :</w:t>
      </w:r>
    </w:p>
    <w:p w:rsidR="0056479B" w:rsidRDefault="0056479B" w:rsidP="00381A47">
      <w:pPr>
        <w:pStyle w:val="a6"/>
        <w:spacing w:before="0" w:beforeAutospacing="0" w:after="0" w:afterAutospacing="0"/>
        <w:rPr>
          <w:rStyle w:val="a7"/>
        </w:rPr>
      </w:pPr>
      <w:r w:rsidRPr="00532412">
        <w:rPr>
          <w:rStyle w:val="a7"/>
        </w:rPr>
        <w:t>Регулятивные УУД:</w:t>
      </w:r>
    </w:p>
    <w:p w:rsidR="0057606A" w:rsidRPr="0057606A" w:rsidRDefault="0057606A" w:rsidP="00381A47">
      <w:pPr>
        <w:pStyle w:val="a6"/>
        <w:spacing w:before="0" w:beforeAutospacing="0" w:after="0" w:afterAutospacing="0"/>
        <w:rPr>
          <w:b/>
        </w:rPr>
      </w:pPr>
      <w:r w:rsidRPr="0057606A">
        <w:rPr>
          <w:rStyle w:val="a7"/>
          <w:b w:val="0"/>
        </w:rPr>
        <w:t>- умение строить свои действия по определенному правилу, слушать и точно выполнять указания;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определять и формулировать цель деятельности на уроке с помощью учителя;</w:t>
      </w:r>
    </w:p>
    <w:p w:rsidR="0057606A" w:rsidRDefault="0056479B" w:rsidP="00381A47">
      <w:pPr>
        <w:pStyle w:val="a6"/>
        <w:spacing w:before="0" w:beforeAutospacing="0" w:after="0" w:afterAutospacing="0"/>
      </w:pPr>
      <w:r w:rsidRPr="00532412">
        <w:t>– учиться высказывать своё предположение (версию) на основе работы с материалом</w:t>
      </w:r>
      <w:r w:rsidR="0057606A">
        <w:t>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учиться работать по предложенному учителем плану</w:t>
      </w:r>
      <w:r w:rsidR="0057606A">
        <w:t>.</w:t>
      </w:r>
    </w:p>
    <w:p w:rsidR="0056479B" w:rsidRDefault="0056479B" w:rsidP="00381A47">
      <w:pPr>
        <w:pStyle w:val="a6"/>
        <w:spacing w:before="0" w:beforeAutospacing="0" w:after="0" w:afterAutospacing="0"/>
        <w:rPr>
          <w:rStyle w:val="a7"/>
        </w:rPr>
      </w:pPr>
      <w:r w:rsidRPr="00532412">
        <w:rPr>
          <w:rStyle w:val="a7"/>
        </w:rPr>
        <w:t>Познавательные УУД:</w:t>
      </w:r>
    </w:p>
    <w:p w:rsidR="0057606A" w:rsidRPr="0057606A" w:rsidRDefault="0057606A" w:rsidP="00381A47">
      <w:pPr>
        <w:pStyle w:val="a6"/>
        <w:spacing w:before="0" w:beforeAutospacing="0" w:after="0" w:afterAutospacing="0"/>
        <w:rPr>
          <w:b/>
        </w:rPr>
      </w:pPr>
      <w:r w:rsidRPr="0057606A">
        <w:rPr>
          <w:rStyle w:val="a7"/>
          <w:b w:val="0"/>
        </w:rPr>
        <w:t xml:space="preserve">- </w:t>
      </w:r>
      <w:r>
        <w:rPr>
          <w:rStyle w:val="a7"/>
          <w:b w:val="0"/>
        </w:rPr>
        <w:t xml:space="preserve"> </w:t>
      </w:r>
      <w:r w:rsidRPr="0057606A">
        <w:rPr>
          <w:rStyle w:val="a7"/>
          <w:b w:val="0"/>
        </w:rPr>
        <w:t>способность понимать прочитанный текст, находить информацию;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lastRenderedPageBreak/>
        <w:t>– ориентироваться в учебнике (на развороте, в оглавлении, в условных обозначениях);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находить ответы на вопросы в тексте, иллюстрациях;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делать выводы в результате совместной работы класса и учителя;</w:t>
      </w:r>
    </w:p>
    <w:p w:rsidR="0078771F" w:rsidRDefault="0056479B" w:rsidP="00381A47">
      <w:pPr>
        <w:pStyle w:val="a6"/>
        <w:spacing w:before="0" w:beforeAutospacing="0" w:after="0" w:afterAutospacing="0"/>
      </w:pPr>
      <w:r w:rsidRPr="00532412">
        <w:t xml:space="preserve">– преобразовывать информацию из одной формы в другую: </w:t>
      </w:r>
    </w:p>
    <w:p w:rsidR="0078771F" w:rsidRDefault="0078771F" w:rsidP="00381A47">
      <w:pPr>
        <w:pStyle w:val="a6"/>
        <w:spacing w:before="0" w:beforeAutospacing="0" w:after="0" w:afterAutospacing="0"/>
      </w:pPr>
      <w:r>
        <w:t>-</w:t>
      </w:r>
      <w:r w:rsidR="0056479B" w:rsidRPr="00532412">
        <w:t>подробно пересказывать небольшие тексты.</w:t>
      </w:r>
    </w:p>
    <w:p w:rsidR="0056479B" w:rsidRDefault="0078771F" w:rsidP="00381A47">
      <w:pPr>
        <w:pStyle w:val="a6"/>
        <w:spacing w:before="0" w:beforeAutospacing="0" w:after="0" w:afterAutospacing="0"/>
        <w:rPr>
          <w:rStyle w:val="a7"/>
        </w:rPr>
      </w:pPr>
      <w:r w:rsidRPr="00532412">
        <w:rPr>
          <w:rStyle w:val="a7"/>
        </w:rPr>
        <w:t xml:space="preserve"> </w:t>
      </w:r>
      <w:r w:rsidR="0056479B" w:rsidRPr="00532412">
        <w:rPr>
          <w:rStyle w:val="a7"/>
        </w:rPr>
        <w:t>Коммуникативные УУД:</w:t>
      </w:r>
    </w:p>
    <w:p w:rsidR="0078771F" w:rsidRPr="0078771F" w:rsidRDefault="0078771F" w:rsidP="00381A47">
      <w:pPr>
        <w:pStyle w:val="a6"/>
        <w:spacing w:before="0" w:beforeAutospacing="0" w:after="0" w:afterAutospacing="0"/>
        <w:rPr>
          <w:b/>
        </w:rPr>
      </w:pPr>
      <w:r>
        <w:rPr>
          <w:rStyle w:val="a7"/>
        </w:rPr>
        <w:t xml:space="preserve">- </w:t>
      </w:r>
      <w:r w:rsidRPr="0078771F">
        <w:rPr>
          <w:rStyle w:val="a7"/>
          <w:b w:val="0"/>
        </w:rPr>
        <w:t>умение передавать информацию в доступной форме(четко, ясно, понятно);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оформлять свои мысли в устной и письменной форме (на уровне предложения или небольшого текста);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слушать и понимать речь других;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договариваться с одноклассниками совместно с учителем о правилах поведения и общения и следовать им;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– учиться работать в паре, группе; выполнять различные роли (лидера, исполнителя).</w:t>
      </w:r>
    </w:p>
    <w:p w:rsidR="0056479B" w:rsidRPr="00937AAC" w:rsidRDefault="0078771F" w:rsidP="00937AAC">
      <w:pPr>
        <w:pStyle w:val="a6"/>
        <w:spacing w:before="0" w:beforeAutospacing="0" w:after="0" w:afterAutospacing="0"/>
      </w:pPr>
      <w:r>
        <w:t xml:space="preserve"> </w:t>
      </w:r>
    </w:p>
    <w:p w:rsidR="0056479B" w:rsidRPr="00937AAC" w:rsidRDefault="0056479B" w:rsidP="00937AAC">
      <w:pPr>
        <w:shd w:val="clear" w:color="auto" w:fill="FFFFFF"/>
        <w:jc w:val="center"/>
        <w:rPr>
          <w:b/>
          <w:bCs/>
          <w:sz w:val="24"/>
          <w:szCs w:val="24"/>
          <w:lang w:val="ru-RU"/>
        </w:rPr>
      </w:pPr>
      <w:r w:rsidRPr="00385F8C">
        <w:rPr>
          <w:b/>
          <w:bCs/>
          <w:sz w:val="24"/>
          <w:szCs w:val="24"/>
          <w:lang w:val="ru-RU"/>
        </w:rPr>
        <w:t>Требования к уровню подготовки обучающихся.</w:t>
      </w:r>
    </w:p>
    <w:p w:rsidR="0056479B" w:rsidRPr="00532412" w:rsidRDefault="0056479B" w:rsidP="00381A47">
      <w:pPr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Предметные результаты</w:t>
      </w:r>
      <w:r w:rsidRPr="00532412">
        <w:rPr>
          <w:b/>
          <w:i/>
          <w:sz w:val="24"/>
          <w:szCs w:val="24"/>
          <w:lang w:val="ru-RU"/>
        </w:rPr>
        <w:t>:</w:t>
      </w:r>
    </w:p>
    <w:p w:rsidR="0056479B" w:rsidRPr="00532412" w:rsidRDefault="0056479B" w:rsidP="00381A47">
      <w:pPr>
        <w:jc w:val="both"/>
        <w:rPr>
          <w:b/>
          <w:sz w:val="24"/>
          <w:szCs w:val="24"/>
          <w:lang w:val="ru-RU"/>
        </w:rPr>
      </w:pPr>
      <w:r w:rsidRPr="00532412">
        <w:rPr>
          <w:b/>
          <w:sz w:val="24"/>
          <w:szCs w:val="24"/>
          <w:lang w:val="ru-RU"/>
        </w:rPr>
        <w:t>Содержательная линия «Русский язык: прошлое и настоящее»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i/>
          <w:sz w:val="24"/>
          <w:szCs w:val="24"/>
          <w:lang w:val="ru-RU"/>
        </w:rPr>
        <w:t>Обучающийся научится: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понимать значение устаревших слов по указанной тематике;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использовать словарные статьи учебника для определения лексического значения слова;</w:t>
      </w:r>
    </w:p>
    <w:p w:rsidR="0056479B" w:rsidRPr="00937AAC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понимать значение русских пословиц и поговорок, связанных с изученными темами;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i/>
          <w:sz w:val="24"/>
          <w:szCs w:val="24"/>
          <w:lang w:val="ru-RU"/>
        </w:rPr>
        <w:t>Обучающийся получит возможность научиться:</w:t>
      </w:r>
    </w:p>
    <w:p w:rsidR="0056479B" w:rsidRPr="00937AAC" w:rsidRDefault="0056479B" w:rsidP="00937AAC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использовать словарные статьи учебника для определения лексического значения слова;</w:t>
      </w:r>
    </w:p>
    <w:p w:rsidR="0056479B" w:rsidRPr="00532412" w:rsidRDefault="0056479B" w:rsidP="00381A47">
      <w:pPr>
        <w:jc w:val="both"/>
        <w:rPr>
          <w:b/>
          <w:sz w:val="24"/>
          <w:szCs w:val="24"/>
          <w:lang w:val="ru-RU"/>
        </w:rPr>
      </w:pPr>
      <w:r w:rsidRPr="00532412">
        <w:rPr>
          <w:b/>
          <w:sz w:val="24"/>
          <w:szCs w:val="24"/>
          <w:lang w:val="ru-RU"/>
        </w:rPr>
        <w:t>Содержательная линия «Язык в действии»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i/>
          <w:sz w:val="24"/>
          <w:szCs w:val="24"/>
          <w:lang w:val="ru-RU"/>
        </w:rPr>
        <w:t xml:space="preserve"> Обучающийся научится:</w:t>
      </w:r>
    </w:p>
    <w:p w:rsidR="0056479B" w:rsidRPr="00532412" w:rsidRDefault="0056479B" w:rsidP="00381A47">
      <w:pPr>
        <w:jc w:val="both"/>
        <w:rPr>
          <w:b/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произносить слова с правильным ударением (в рамках изученного);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осознавать смыслоразличительную роль ударения;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i/>
          <w:sz w:val="24"/>
          <w:szCs w:val="24"/>
          <w:lang w:val="ru-RU"/>
        </w:rPr>
        <w:t>Обучающийся получит возможность научиться: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 xml:space="preserve">- проводить синонимические замены с учётом особенностей текста; 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 xml:space="preserve">-пользоваться учебными толковыми словарями для определения лексического значения слова;  </w:t>
      </w:r>
    </w:p>
    <w:p w:rsidR="0056479B" w:rsidRPr="00245610" w:rsidRDefault="0056479B" w:rsidP="00245610">
      <w:pPr>
        <w:jc w:val="both"/>
        <w:rPr>
          <w:b/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пользоваться орфографическим словарём для определения нормативного написания слов;</w:t>
      </w:r>
    </w:p>
    <w:p w:rsidR="0056479B" w:rsidRPr="00532412" w:rsidRDefault="0056479B" w:rsidP="00381A47">
      <w:pPr>
        <w:tabs>
          <w:tab w:val="left" w:pos="615"/>
          <w:tab w:val="center" w:pos="7699"/>
        </w:tabs>
        <w:jc w:val="both"/>
        <w:rPr>
          <w:b/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С</w:t>
      </w:r>
      <w:r w:rsidRPr="00532412">
        <w:rPr>
          <w:b/>
          <w:sz w:val="24"/>
          <w:szCs w:val="24"/>
          <w:lang w:val="ru-RU"/>
        </w:rPr>
        <w:t>одержательная линия «Секреты речи и текста»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i/>
          <w:sz w:val="24"/>
          <w:szCs w:val="24"/>
          <w:lang w:val="ru-RU"/>
        </w:rPr>
        <w:t>Обучающийся научится:</w:t>
      </w:r>
    </w:p>
    <w:p w:rsidR="0056479B" w:rsidRPr="00532412" w:rsidRDefault="0056479B" w:rsidP="00381A47">
      <w:pPr>
        <w:tabs>
          <w:tab w:val="left" w:pos="615"/>
          <w:tab w:val="center" w:pos="7699"/>
        </w:tabs>
        <w:jc w:val="both"/>
        <w:rPr>
          <w:b/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различать этикетные формы обращения в официальной и неофициальной речевой ситуации;</w:t>
      </w:r>
    </w:p>
    <w:p w:rsidR="0056479B" w:rsidRPr="00532412" w:rsidRDefault="0056479B" w:rsidP="00381A47">
      <w:pPr>
        <w:tabs>
          <w:tab w:val="left" w:pos="615"/>
          <w:tab w:val="center" w:pos="7699"/>
        </w:tabs>
        <w:jc w:val="both"/>
        <w:rPr>
          <w:b/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владеть правилами корректного речевого поведения в ходе диалога;</w:t>
      </w:r>
    </w:p>
    <w:p w:rsidR="0056479B" w:rsidRPr="00532412" w:rsidRDefault="0056479B" w:rsidP="00381A47">
      <w:pPr>
        <w:tabs>
          <w:tab w:val="left" w:pos="615"/>
          <w:tab w:val="center" w:pos="7699"/>
        </w:tabs>
        <w:jc w:val="both"/>
        <w:rPr>
          <w:b/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lastRenderedPageBreak/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56479B" w:rsidRPr="00532412" w:rsidRDefault="0056479B" w:rsidP="00381A47">
      <w:pPr>
        <w:tabs>
          <w:tab w:val="left" w:pos="615"/>
          <w:tab w:val="center" w:pos="7699"/>
        </w:tabs>
        <w:jc w:val="both"/>
        <w:rPr>
          <w:b/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- владеть различными приемами слушания научно-познавательных и художественных текстов об истории языка и культуре русского народа;</w:t>
      </w:r>
    </w:p>
    <w:p w:rsidR="0056479B" w:rsidRPr="00532412" w:rsidRDefault="0056479B" w:rsidP="00381A47">
      <w:pPr>
        <w:pStyle w:val="a6"/>
        <w:spacing w:before="0" w:beforeAutospacing="0" w:after="0" w:afterAutospacing="0"/>
      </w:pPr>
      <w:r w:rsidRPr="00532412">
        <w:t>- анализировать информацию прочитанного и прослушанного текста: выделять в нем наиболее существенные факты.</w:t>
      </w:r>
    </w:p>
    <w:p w:rsidR="0056479B" w:rsidRPr="00532412" w:rsidRDefault="0056479B" w:rsidP="00381A47">
      <w:pPr>
        <w:jc w:val="both"/>
        <w:rPr>
          <w:i/>
          <w:sz w:val="24"/>
          <w:szCs w:val="24"/>
          <w:lang w:val="ru-RU"/>
        </w:rPr>
      </w:pPr>
      <w:r w:rsidRPr="00532412">
        <w:rPr>
          <w:i/>
          <w:sz w:val="24"/>
          <w:szCs w:val="24"/>
          <w:lang w:val="ru-RU"/>
        </w:rPr>
        <w:t>Обучающийся получит возможность научиться: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 xml:space="preserve">- устанавливать логическую связь между фактами; 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 xml:space="preserve">- создавать тексты-инструкции с опорой на предложенный текст; </w:t>
      </w:r>
    </w:p>
    <w:p w:rsidR="0056479B" w:rsidRPr="00532412" w:rsidRDefault="0056479B" w:rsidP="00381A47">
      <w:pPr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 xml:space="preserve">- создавать тексты-повествования о посещении музеев, об участии в народных праздниках. </w:t>
      </w:r>
    </w:p>
    <w:p w:rsidR="0056479B" w:rsidRPr="00532412" w:rsidRDefault="0056479B" w:rsidP="00C84952">
      <w:pPr>
        <w:tabs>
          <w:tab w:val="left" w:pos="615"/>
          <w:tab w:val="center" w:pos="7699"/>
        </w:tabs>
        <w:rPr>
          <w:b/>
          <w:sz w:val="24"/>
          <w:szCs w:val="24"/>
          <w:lang w:val="ru-RU"/>
        </w:rPr>
      </w:pPr>
    </w:p>
    <w:p w:rsidR="0056479B" w:rsidRPr="0078771F" w:rsidRDefault="0056479B" w:rsidP="0078771F">
      <w:pPr>
        <w:pStyle w:val="11"/>
        <w:spacing w:before="1" w:line="295" w:lineRule="exact"/>
        <w:ind w:left="567"/>
        <w:jc w:val="center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СОДЕРЖАНИЕ ТЕМ УЧЕБНОГО ПРЕДМЕТА</w:t>
      </w:r>
    </w:p>
    <w:p w:rsidR="0056479B" w:rsidRPr="00532412" w:rsidRDefault="0056479B" w:rsidP="00381A47">
      <w:pPr>
        <w:tabs>
          <w:tab w:val="left" w:pos="5235"/>
        </w:tabs>
        <w:ind w:firstLine="567"/>
        <w:jc w:val="both"/>
        <w:rPr>
          <w:b/>
          <w:sz w:val="24"/>
          <w:szCs w:val="24"/>
          <w:lang w:val="ru-RU"/>
        </w:rPr>
      </w:pPr>
      <w:r w:rsidRPr="00532412">
        <w:rPr>
          <w:b/>
          <w:sz w:val="24"/>
          <w:szCs w:val="24"/>
          <w:lang w:val="ru-RU"/>
        </w:rPr>
        <w:t xml:space="preserve">Раздел 1. </w:t>
      </w:r>
    </w:p>
    <w:p w:rsidR="0056479B" w:rsidRPr="00532412" w:rsidRDefault="00245610" w:rsidP="00381A47">
      <w:pPr>
        <w:tabs>
          <w:tab w:val="left" w:pos="5235"/>
        </w:tabs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Секреты речи и текста (7 </w:t>
      </w:r>
      <w:r w:rsidR="0056479B" w:rsidRPr="00532412">
        <w:rPr>
          <w:b/>
          <w:sz w:val="24"/>
          <w:szCs w:val="24"/>
          <w:lang w:val="ru-RU"/>
        </w:rPr>
        <w:t>ч.)</w:t>
      </w:r>
    </w:p>
    <w:p w:rsidR="0056479B" w:rsidRPr="00532412" w:rsidRDefault="0056479B" w:rsidP="00381A47">
      <w:pPr>
        <w:tabs>
          <w:tab w:val="left" w:pos="5235"/>
        </w:tabs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Секреты диалога: учимся разговаривать друг с другом и со взрослыми. Диалоговая форма устной речи. Стандартные обороты речи для участия в диалоге как вежливо попросить? Как похвалить товарища? Как правильно поблагодарить?). Цели и виды вопросов (вопрос-уточнение, вопрос как запрос на новое содержание)</w:t>
      </w:r>
      <w:r w:rsidR="0078771F">
        <w:rPr>
          <w:sz w:val="24"/>
          <w:szCs w:val="24"/>
          <w:lang w:val="ru-RU"/>
        </w:rPr>
        <w:t>.</w:t>
      </w:r>
    </w:p>
    <w:p w:rsidR="0056479B" w:rsidRPr="00532412" w:rsidRDefault="0056479B" w:rsidP="00381A47">
      <w:pPr>
        <w:tabs>
          <w:tab w:val="left" w:pos="5235"/>
        </w:tabs>
        <w:ind w:firstLine="567"/>
        <w:jc w:val="both"/>
        <w:rPr>
          <w:b/>
          <w:sz w:val="24"/>
          <w:szCs w:val="24"/>
          <w:lang w:val="ru-RU"/>
        </w:rPr>
      </w:pPr>
      <w:r w:rsidRPr="00532412">
        <w:rPr>
          <w:b/>
          <w:sz w:val="24"/>
          <w:szCs w:val="24"/>
          <w:lang w:val="ru-RU"/>
        </w:rPr>
        <w:t>Раздел 2.</w:t>
      </w:r>
    </w:p>
    <w:p w:rsidR="0056479B" w:rsidRPr="00532412" w:rsidRDefault="00245610" w:rsidP="00381A47">
      <w:pPr>
        <w:tabs>
          <w:tab w:val="left" w:pos="5235"/>
        </w:tabs>
        <w:ind w:firstLine="567"/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Язык в действии (6 </w:t>
      </w:r>
      <w:r w:rsidR="0056479B" w:rsidRPr="00532412">
        <w:rPr>
          <w:b/>
          <w:sz w:val="24"/>
          <w:szCs w:val="24"/>
          <w:lang w:val="ru-RU"/>
        </w:rPr>
        <w:t>ч.)</w:t>
      </w:r>
    </w:p>
    <w:p w:rsidR="0056479B" w:rsidRPr="00532412" w:rsidRDefault="0056479B" w:rsidP="00381A47">
      <w:pPr>
        <w:tabs>
          <w:tab w:val="left" w:pos="5235"/>
        </w:tabs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Как нельзя произносить слова (пропедевтическая работа по предупреждению ошибок в произношении слов).</w:t>
      </w:r>
    </w:p>
    <w:p w:rsidR="0056479B" w:rsidRPr="00532412" w:rsidRDefault="0056479B" w:rsidP="00381A47">
      <w:pPr>
        <w:tabs>
          <w:tab w:val="left" w:pos="5235"/>
        </w:tabs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Смыслоразличительная роль ударения.</w:t>
      </w:r>
    </w:p>
    <w:p w:rsidR="0056479B" w:rsidRPr="00532412" w:rsidRDefault="0056479B" w:rsidP="00381A47">
      <w:pPr>
        <w:tabs>
          <w:tab w:val="left" w:pos="5235"/>
        </w:tabs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Звукопись в стихотворном художественном тексте.</w:t>
      </w:r>
    </w:p>
    <w:p w:rsidR="0056479B" w:rsidRDefault="0056479B" w:rsidP="00381A47">
      <w:pPr>
        <w:tabs>
          <w:tab w:val="left" w:pos="5235"/>
        </w:tabs>
        <w:jc w:val="both"/>
        <w:rPr>
          <w:sz w:val="24"/>
          <w:szCs w:val="24"/>
          <w:lang w:val="ru-RU"/>
        </w:rPr>
      </w:pPr>
      <w:r w:rsidRPr="00532412">
        <w:rPr>
          <w:sz w:val="24"/>
          <w:szCs w:val="24"/>
          <w:lang w:val="ru-RU"/>
        </w:rPr>
        <w:t>Наблюдение за сочетаемостью слов (пропедевтическая работа по предупреждению ошибок в сочетаемости слов).</w:t>
      </w:r>
    </w:p>
    <w:p w:rsidR="00340215" w:rsidRPr="00340215" w:rsidRDefault="00340215" w:rsidP="00381A47">
      <w:pPr>
        <w:tabs>
          <w:tab w:val="left" w:pos="5235"/>
        </w:tabs>
        <w:jc w:val="both"/>
        <w:rPr>
          <w:b/>
          <w:sz w:val="24"/>
          <w:szCs w:val="24"/>
          <w:lang w:val="ru-RU"/>
        </w:rPr>
      </w:pPr>
      <w:r w:rsidRPr="00340215">
        <w:rPr>
          <w:b/>
          <w:sz w:val="24"/>
          <w:szCs w:val="24"/>
          <w:lang w:val="ru-RU"/>
        </w:rPr>
        <w:t>Раздел 3.</w:t>
      </w:r>
    </w:p>
    <w:p w:rsidR="00340215" w:rsidRDefault="00340215" w:rsidP="00381A47">
      <w:pPr>
        <w:tabs>
          <w:tab w:val="left" w:pos="5235"/>
        </w:tabs>
        <w:jc w:val="both"/>
        <w:rPr>
          <w:sz w:val="24"/>
          <w:szCs w:val="24"/>
          <w:lang w:val="ru-RU"/>
        </w:rPr>
      </w:pPr>
      <w:r w:rsidRPr="00340215">
        <w:rPr>
          <w:b/>
          <w:sz w:val="24"/>
          <w:szCs w:val="24"/>
          <w:lang w:val="ru-RU"/>
        </w:rPr>
        <w:t>Русский язык: прошлое и настоящее</w:t>
      </w:r>
      <w:r>
        <w:rPr>
          <w:sz w:val="24"/>
          <w:szCs w:val="24"/>
          <w:lang w:val="ru-RU"/>
        </w:rPr>
        <w:t>.</w:t>
      </w:r>
      <w:r w:rsidR="00245610">
        <w:rPr>
          <w:sz w:val="24"/>
          <w:szCs w:val="24"/>
          <w:lang w:val="ru-RU"/>
        </w:rPr>
        <w:t>(</w:t>
      </w:r>
      <w:r w:rsidR="00245610" w:rsidRPr="00245610">
        <w:rPr>
          <w:b/>
          <w:sz w:val="24"/>
          <w:szCs w:val="24"/>
          <w:lang w:val="ru-RU"/>
        </w:rPr>
        <w:t>4 часа</w:t>
      </w:r>
      <w:r w:rsidR="00245610">
        <w:rPr>
          <w:sz w:val="24"/>
          <w:szCs w:val="24"/>
          <w:lang w:val="ru-RU"/>
        </w:rPr>
        <w:t>)</w:t>
      </w:r>
    </w:p>
    <w:p w:rsidR="00340215" w:rsidRPr="00340215" w:rsidRDefault="00340215" w:rsidP="00340215">
      <w:pPr>
        <w:shd w:val="clear" w:color="auto" w:fill="FFFFFF"/>
        <w:rPr>
          <w:color w:val="000000"/>
          <w:sz w:val="24"/>
          <w:szCs w:val="24"/>
          <w:lang w:val="ru-RU"/>
        </w:rPr>
      </w:pPr>
      <w:r w:rsidRPr="00340215">
        <w:rPr>
          <w:color w:val="000000"/>
          <w:sz w:val="24"/>
          <w:szCs w:val="24"/>
          <w:lang w:val="ru-RU"/>
        </w:rPr>
        <w:t>Сведения об истории русской письменности: как появились буквы современного русского алфавита.</w:t>
      </w:r>
    </w:p>
    <w:p w:rsidR="00340215" w:rsidRPr="00340215" w:rsidRDefault="00340215" w:rsidP="00340215">
      <w:pPr>
        <w:shd w:val="clear" w:color="auto" w:fill="FFFFFF"/>
        <w:ind w:firstLine="740"/>
        <w:jc w:val="both"/>
        <w:rPr>
          <w:color w:val="000000"/>
          <w:sz w:val="24"/>
          <w:szCs w:val="24"/>
          <w:lang w:val="ru-RU"/>
        </w:rPr>
      </w:pPr>
      <w:r w:rsidRPr="00340215">
        <w:rPr>
          <w:color w:val="000000"/>
          <w:sz w:val="24"/>
          <w:szCs w:val="24"/>
          <w:lang w:val="ru-RU"/>
        </w:rPr>
        <w:t>Особенности оформления книг в Древней Руси: оформление красной строки и заставок.</w:t>
      </w:r>
    </w:p>
    <w:p w:rsidR="0056479B" w:rsidRDefault="0056479B" w:rsidP="00532412">
      <w:pPr>
        <w:spacing w:after="200" w:line="276" w:lineRule="auto"/>
        <w:ind w:firstLine="360"/>
        <w:jc w:val="center"/>
        <w:rPr>
          <w:b/>
          <w:sz w:val="24"/>
          <w:szCs w:val="24"/>
          <w:lang w:val="ru-RU"/>
        </w:rPr>
      </w:pPr>
    </w:p>
    <w:p w:rsidR="0056479B" w:rsidRDefault="0056479B" w:rsidP="00532412">
      <w:pPr>
        <w:spacing w:after="200" w:line="276" w:lineRule="auto"/>
        <w:ind w:firstLine="360"/>
        <w:jc w:val="center"/>
        <w:rPr>
          <w:b/>
          <w:sz w:val="24"/>
          <w:szCs w:val="24"/>
          <w:lang w:val="ru-RU"/>
        </w:rPr>
      </w:pPr>
    </w:p>
    <w:p w:rsidR="00937AAC" w:rsidRDefault="00937AAC" w:rsidP="00532412">
      <w:pPr>
        <w:spacing w:after="200" w:line="276" w:lineRule="auto"/>
        <w:ind w:firstLine="360"/>
        <w:jc w:val="center"/>
        <w:rPr>
          <w:b/>
          <w:sz w:val="24"/>
          <w:szCs w:val="24"/>
          <w:lang w:val="ru-RU"/>
        </w:rPr>
      </w:pPr>
    </w:p>
    <w:p w:rsidR="00937AAC" w:rsidRDefault="00937AAC" w:rsidP="00532412">
      <w:pPr>
        <w:spacing w:after="200" w:line="276" w:lineRule="auto"/>
        <w:ind w:firstLine="360"/>
        <w:jc w:val="center"/>
        <w:rPr>
          <w:b/>
          <w:sz w:val="24"/>
          <w:szCs w:val="24"/>
          <w:lang w:val="ru-RU"/>
        </w:rPr>
      </w:pPr>
    </w:p>
    <w:p w:rsidR="00937AAC" w:rsidRDefault="00937AAC" w:rsidP="00532412">
      <w:pPr>
        <w:spacing w:after="200" w:line="276" w:lineRule="auto"/>
        <w:ind w:firstLine="360"/>
        <w:jc w:val="center"/>
        <w:rPr>
          <w:b/>
          <w:sz w:val="24"/>
          <w:szCs w:val="24"/>
          <w:lang w:val="ru-RU"/>
        </w:rPr>
      </w:pPr>
    </w:p>
    <w:p w:rsidR="00245610" w:rsidRPr="00245610" w:rsidRDefault="00245610" w:rsidP="00245610">
      <w:pPr>
        <w:rPr>
          <w:rFonts w:eastAsia="Courier New"/>
          <w:color w:val="000000"/>
          <w:sz w:val="24"/>
          <w:szCs w:val="24"/>
          <w:lang w:val="ru-RU" w:eastAsia="ru-RU"/>
        </w:rPr>
      </w:pPr>
    </w:p>
    <w:p w:rsidR="00245610" w:rsidRPr="00245610" w:rsidRDefault="00245610" w:rsidP="00245610">
      <w:pPr>
        <w:ind w:firstLine="567"/>
        <w:rPr>
          <w:sz w:val="24"/>
          <w:szCs w:val="24"/>
          <w:lang w:val="ru-RU"/>
        </w:rPr>
      </w:pPr>
    </w:p>
    <w:p w:rsidR="0056479B" w:rsidRDefault="0056479B" w:rsidP="00532412">
      <w:pPr>
        <w:spacing w:after="200" w:line="276" w:lineRule="auto"/>
        <w:ind w:firstLine="360"/>
        <w:jc w:val="center"/>
        <w:rPr>
          <w:b/>
          <w:sz w:val="24"/>
          <w:szCs w:val="24"/>
          <w:lang w:val="ru-RU"/>
        </w:rPr>
      </w:pPr>
    </w:p>
    <w:p w:rsidR="0056479B" w:rsidRPr="00245610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Pr="00245610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Pr="00245610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Pr="00433A07" w:rsidRDefault="0056479B" w:rsidP="00532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b/>
          <w:color w:val="000000"/>
          <w:kern w:val="36"/>
          <w:sz w:val="24"/>
          <w:szCs w:val="24"/>
          <w:u w:color="000000"/>
          <w:shd w:val="clear" w:color="auto" w:fill="FEFFFF"/>
          <w:lang w:val="ru-RU"/>
        </w:rPr>
      </w:pPr>
    </w:p>
    <w:p w:rsidR="0056479B" w:rsidRPr="00433A07" w:rsidRDefault="0056479B" w:rsidP="005324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outlineLvl w:val="0"/>
        <w:rPr>
          <w:b/>
          <w:color w:val="000000"/>
          <w:kern w:val="36"/>
          <w:sz w:val="24"/>
          <w:szCs w:val="24"/>
          <w:u w:color="000000"/>
          <w:shd w:val="clear" w:color="auto" w:fill="FEFFFF"/>
          <w:lang w:val="ru-RU"/>
        </w:rPr>
      </w:pPr>
    </w:p>
    <w:p w:rsidR="0056479B" w:rsidRPr="00D53DC6" w:rsidRDefault="0056479B" w:rsidP="00433A07">
      <w:pPr>
        <w:rPr>
          <w:b/>
          <w:smallCaps/>
          <w:sz w:val="24"/>
          <w:szCs w:val="24"/>
          <w:lang w:val="ru-RU"/>
        </w:rPr>
      </w:pPr>
    </w:p>
    <w:p w:rsidR="0056479B" w:rsidRPr="00385F8C" w:rsidRDefault="0056479B" w:rsidP="00433A07">
      <w:pPr>
        <w:rPr>
          <w:b/>
          <w:smallCaps/>
          <w:sz w:val="24"/>
          <w:szCs w:val="24"/>
          <w:lang w:val="ru-RU"/>
        </w:rPr>
      </w:pPr>
    </w:p>
    <w:p w:rsidR="0056479B" w:rsidRPr="00385F8C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Default="0056479B" w:rsidP="00532412">
      <w:pPr>
        <w:rPr>
          <w:b/>
          <w:smallCaps/>
          <w:sz w:val="24"/>
          <w:szCs w:val="24"/>
          <w:lang w:val="ru-RU"/>
        </w:rPr>
      </w:pPr>
    </w:p>
    <w:p w:rsidR="0056479B" w:rsidRPr="00245610" w:rsidRDefault="0056479B" w:rsidP="00937AAC">
      <w:pPr>
        <w:tabs>
          <w:tab w:val="left" w:pos="2640"/>
        </w:tabs>
        <w:rPr>
          <w:b/>
          <w:smallCaps/>
          <w:sz w:val="24"/>
          <w:szCs w:val="24"/>
          <w:lang w:val="ru-RU"/>
        </w:rPr>
      </w:pPr>
    </w:p>
    <w:sectPr w:rsidR="0056479B" w:rsidRPr="00245610" w:rsidSect="0024561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18F926"/>
    <w:lvl w:ilvl="0">
      <w:numFmt w:val="bullet"/>
      <w:lvlText w:val="*"/>
      <w:lvlJc w:val="left"/>
    </w:lvl>
  </w:abstractNum>
  <w:abstractNum w:abstractNumId="1">
    <w:nsid w:val="39437D9C"/>
    <w:multiLevelType w:val="hybridMultilevel"/>
    <w:tmpl w:val="55F2BA72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8B4"/>
    <w:rsid w:val="00016D4D"/>
    <w:rsid w:val="000603AE"/>
    <w:rsid w:val="000E19DA"/>
    <w:rsid w:val="000E5D4B"/>
    <w:rsid w:val="000E69CE"/>
    <w:rsid w:val="001312DF"/>
    <w:rsid w:val="00212857"/>
    <w:rsid w:val="002437FB"/>
    <w:rsid w:val="00245610"/>
    <w:rsid w:val="002A2BA1"/>
    <w:rsid w:val="002C5AEE"/>
    <w:rsid w:val="00340215"/>
    <w:rsid w:val="00381A47"/>
    <w:rsid w:val="003835B4"/>
    <w:rsid w:val="00385F8C"/>
    <w:rsid w:val="003C3A34"/>
    <w:rsid w:val="003D765E"/>
    <w:rsid w:val="003E2648"/>
    <w:rsid w:val="00433A07"/>
    <w:rsid w:val="0045311B"/>
    <w:rsid w:val="00456F27"/>
    <w:rsid w:val="004665AC"/>
    <w:rsid w:val="0047703F"/>
    <w:rsid w:val="004E7FF3"/>
    <w:rsid w:val="005074CA"/>
    <w:rsid w:val="00532412"/>
    <w:rsid w:val="00550AD6"/>
    <w:rsid w:val="0056479B"/>
    <w:rsid w:val="0057606A"/>
    <w:rsid w:val="006078B4"/>
    <w:rsid w:val="00654573"/>
    <w:rsid w:val="0078771F"/>
    <w:rsid w:val="0080666D"/>
    <w:rsid w:val="00937AAC"/>
    <w:rsid w:val="009832E5"/>
    <w:rsid w:val="00A21450"/>
    <w:rsid w:val="00A21E9D"/>
    <w:rsid w:val="00AA4487"/>
    <w:rsid w:val="00AB14BA"/>
    <w:rsid w:val="00AD02C4"/>
    <w:rsid w:val="00AF25B4"/>
    <w:rsid w:val="00BF65F7"/>
    <w:rsid w:val="00C7205A"/>
    <w:rsid w:val="00C84952"/>
    <w:rsid w:val="00D51D77"/>
    <w:rsid w:val="00D53DC6"/>
    <w:rsid w:val="00D57C97"/>
    <w:rsid w:val="00E06C0B"/>
    <w:rsid w:val="00E07762"/>
    <w:rsid w:val="00E74838"/>
    <w:rsid w:val="00EA3FE9"/>
    <w:rsid w:val="00ED2E28"/>
    <w:rsid w:val="00EE1F59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F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4">
    <w:name w:val="heading 4"/>
    <w:basedOn w:val="a"/>
    <w:link w:val="40"/>
    <w:uiPriority w:val="99"/>
    <w:qFormat/>
    <w:rsid w:val="000603AE"/>
    <w:pPr>
      <w:widowControl/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0603A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F65F7"/>
    <w:pPr>
      <w:ind w:left="116" w:firstLine="739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BF65F7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381A4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ru-RU" w:eastAsia="ru-RU"/>
    </w:rPr>
  </w:style>
  <w:style w:type="paragraph" w:styleId="a6">
    <w:name w:val="Normal (Web)"/>
    <w:basedOn w:val="a"/>
    <w:uiPriority w:val="99"/>
    <w:semiHidden/>
    <w:rsid w:val="00381A4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7">
    <w:name w:val="Strong"/>
    <w:uiPriority w:val="99"/>
    <w:qFormat/>
    <w:rsid w:val="00381A47"/>
    <w:rPr>
      <w:rFonts w:cs="Times New Roman"/>
      <w:b/>
      <w:bCs/>
    </w:rPr>
  </w:style>
  <w:style w:type="paragraph" w:customStyle="1" w:styleId="21">
    <w:name w:val="Заголовок 21"/>
    <w:basedOn w:val="a"/>
    <w:uiPriority w:val="99"/>
    <w:rsid w:val="00532412"/>
    <w:pPr>
      <w:spacing w:line="275" w:lineRule="exact"/>
      <w:ind w:left="855"/>
      <w:outlineLvl w:val="2"/>
    </w:pPr>
    <w:rPr>
      <w:b/>
      <w:bCs/>
      <w:sz w:val="24"/>
      <w:szCs w:val="24"/>
    </w:rPr>
  </w:style>
  <w:style w:type="paragraph" w:customStyle="1" w:styleId="11">
    <w:name w:val="Заголовок 11"/>
    <w:basedOn w:val="a"/>
    <w:uiPriority w:val="99"/>
    <w:rsid w:val="00532412"/>
    <w:pPr>
      <w:ind w:left="883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rsid w:val="000603AE"/>
    <w:pPr>
      <w:spacing w:before="6" w:line="252" w:lineRule="exact"/>
      <w:ind w:left="10"/>
    </w:pPr>
  </w:style>
  <w:style w:type="character" w:customStyle="1" w:styleId="FontStyle12">
    <w:name w:val="Font Style12"/>
    <w:uiPriority w:val="99"/>
    <w:rsid w:val="000603AE"/>
    <w:rPr>
      <w:rFonts w:ascii="Constantia" w:hAnsi="Constantia"/>
      <w:sz w:val="20"/>
    </w:rPr>
  </w:style>
  <w:style w:type="table" w:styleId="a8">
    <w:name w:val="Table Grid"/>
    <w:basedOn w:val="a1"/>
    <w:uiPriority w:val="59"/>
    <w:locked/>
    <w:rsid w:val="0024561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302</dc:creator>
  <cp:keywords/>
  <dc:description/>
  <cp:lastModifiedBy>Sergey</cp:lastModifiedBy>
  <cp:revision>20</cp:revision>
  <cp:lastPrinted>2021-09-12T07:10:00Z</cp:lastPrinted>
  <dcterms:created xsi:type="dcterms:W3CDTF">2020-02-11T06:37:00Z</dcterms:created>
  <dcterms:modified xsi:type="dcterms:W3CDTF">2021-11-21T11:36:00Z</dcterms:modified>
</cp:coreProperties>
</file>