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B" w:rsidRDefault="0032198B" w:rsidP="0032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2198B" w:rsidRDefault="0032198B" w:rsidP="001B07E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«Окружающий мир»</w:t>
      </w:r>
      <w:r w:rsidR="001B07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УМК «Школа России»</w:t>
      </w: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7D1D" w:rsidRPr="00BE2409" w:rsidRDefault="000E7D1D" w:rsidP="000E7D1D">
      <w:pPr>
        <w:pStyle w:val="Style1"/>
        <w:widowControl/>
        <w:spacing w:line="240" w:lineRule="auto"/>
        <w:ind w:left="360" w:firstLine="348"/>
        <w:jc w:val="left"/>
      </w:pPr>
      <w:r w:rsidRPr="00BE2409">
        <w:t xml:space="preserve">Данная программа разработана в соответствии с </w:t>
      </w:r>
      <w:r w:rsidRPr="00BE2409">
        <w:rPr>
          <w:rStyle w:val="FontStyle19"/>
          <w:b/>
          <w:sz w:val="24"/>
          <w:szCs w:val="24"/>
        </w:rPr>
        <w:t>авторской программой  А. А. Плешакова «Окружающий мир</w:t>
      </w:r>
      <w:r>
        <w:rPr>
          <w:rStyle w:val="FontStyle19"/>
          <w:b/>
          <w:sz w:val="24"/>
          <w:szCs w:val="24"/>
        </w:rPr>
        <w:t>.</w:t>
      </w:r>
      <w:r w:rsidRPr="0073613A">
        <w:rPr>
          <w:rStyle w:val="FontStyle108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0E7D1D" w:rsidRPr="00BE2409" w:rsidRDefault="000E7D1D" w:rsidP="000E7D1D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E2409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</w:t>
      </w:r>
      <w:r>
        <w:rPr>
          <w:rFonts w:ascii="Times New Roman" w:hAnsi="Times New Roman" w:cs="Times New Roman"/>
          <w:sz w:val="24"/>
          <w:szCs w:val="24"/>
        </w:rPr>
        <w:t xml:space="preserve"> программу не внесено изменений.</w:t>
      </w:r>
      <w:r w:rsidRPr="00BE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1D" w:rsidRDefault="000E7D1D" w:rsidP="000E7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1D" w:rsidRPr="00BE2409" w:rsidRDefault="000E7D1D" w:rsidP="000E7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0E7D1D" w:rsidRPr="00601B10" w:rsidRDefault="000E7D1D" w:rsidP="000E7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1B1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01B1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1A4F2A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2</w:t>
      </w:r>
      <w:r w:rsidRPr="00601B10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Просвещение, </w:t>
      </w:r>
      <w:r w:rsidR="00A1772C">
        <w:rPr>
          <w:rFonts w:ascii="Times New Roman" w:hAnsi="Times New Roman" w:cs="Times New Roman"/>
          <w:sz w:val="24"/>
          <w:szCs w:val="24"/>
        </w:rPr>
        <w:t>2022</w:t>
      </w:r>
    </w:p>
    <w:p w:rsidR="000E7D1D" w:rsidRPr="00601B10" w:rsidRDefault="000E7D1D" w:rsidP="000E7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1B1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01B1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1A4F2A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2</w:t>
      </w:r>
      <w:r w:rsidRPr="00601B10">
        <w:rPr>
          <w:rFonts w:ascii="Times New Roman" w:hAnsi="Times New Roman" w:cs="Times New Roman"/>
          <w:sz w:val="24"/>
          <w:szCs w:val="24"/>
        </w:rPr>
        <w:t xml:space="preserve"> класс. В 2 ч. Ч.2 – М.: Просвещение, </w:t>
      </w:r>
      <w:r w:rsidR="00A1772C">
        <w:rPr>
          <w:rFonts w:ascii="Times New Roman" w:hAnsi="Times New Roman" w:cs="Times New Roman"/>
          <w:sz w:val="24"/>
          <w:szCs w:val="24"/>
        </w:rPr>
        <w:t>2022</w:t>
      </w:r>
    </w:p>
    <w:p w:rsidR="000E7D1D" w:rsidRPr="00601B10" w:rsidRDefault="000E7D1D" w:rsidP="000E7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1B1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01B1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601B10">
        <w:rPr>
          <w:rFonts w:ascii="Times New Roman" w:hAnsi="Times New Roman" w:cs="Times New Roman"/>
          <w:sz w:val="24"/>
          <w:szCs w:val="24"/>
        </w:rPr>
        <w:t xml:space="preserve"> Е.А. Ок</w:t>
      </w:r>
      <w:r w:rsidR="001A4F2A">
        <w:rPr>
          <w:rFonts w:ascii="Times New Roman" w:hAnsi="Times New Roman" w:cs="Times New Roman"/>
          <w:sz w:val="24"/>
          <w:szCs w:val="24"/>
        </w:rPr>
        <w:t>ружающий мир. Рабочая тетрадь. 2</w:t>
      </w:r>
      <w:r w:rsidRPr="00601B10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Просвещение, </w:t>
      </w:r>
      <w:r w:rsidR="00A1772C">
        <w:rPr>
          <w:rFonts w:ascii="Times New Roman" w:hAnsi="Times New Roman" w:cs="Times New Roman"/>
          <w:sz w:val="24"/>
          <w:szCs w:val="24"/>
        </w:rPr>
        <w:t>2022</w:t>
      </w:r>
    </w:p>
    <w:p w:rsidR="000E7D1D" w:rsidRPr="00601B10" w:rsidRDefault="000E7D1D" w:rsidP="000E7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01B1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01B1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601B10">
        <w:rPr>
          <w:rFonts w:ascii="Times New Roman" w:hAnsi="Times New Roman" w:cs="Times New Roman"/>
          <w:sz w:val="24"/>
          <w:szCs w:val="24"/>
        </w:rPr>
        <w:t xml:space="preserve"> Е.А. Ок</w:t>
      </w:r>
      <w:r w:rsidR="001A4F2A">
        <w:rPr>
          <w:rFonts w:ascii="Times New Roman" w:hAnsi="Times New Roman" w:cs="Times New Roman"/>
          <w:sz w:val="24"/>
          <w:szCs w:val="24"/>
        </w:rPr>
        <w:t>ружающий мир. Рабочая тетрадь. 2</w:t>
      </w:r>
      <w:r w:rsidRPr="00601B10">
        <w:rPr>
          <w:rFonts w:ascii="Times New Roman" w:hAnsi="Times New Roman" w:cs="Times New Roman"/>
          <w:sz w:val="24"/>
          <w:szCs w:val="24"/>
        </w:rPr>
        <w:t xml:space="preserve"> класс. В 2 ч. Ч.2 – М.: Просвещение, </w:t>
      </w:r>
      <w:r w:rsidR="00A1772C">
        <w:rPr>
          <w:rFonts w:ascii="Times New Roman" w:hAnsi="Times New Roman" w:cs="Times New Roman"/>
          <w:sz w:val="24"/>
          <w:szCs w:val="24"/>
        </w:rPr>
        <w:t>2022</w:t>
      </w:r>
    </w:p>
    <w:p w:rsidR="001A4F2A" w:rsidRDefault="001A4F2A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«Окружающий мир» в Базисном учебном плане относится к образовательной области «Обществознание и естествознание». 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 На уроки окружающего мира в Учебном плане </w:t>
      </w:r>
      <w:r w:rsidR="001A4F2A">
        <w:rPr>
          <w:rFonts w:ascii="Times New Roman" w:eastAsia="Calibri" w:hAnsi="Times New Roman" w:cs="Times New Roman"/>
          <w:sz w:val="24"/>
          <w:szCs w:val="24"/>
        </w:rPr>
        <w:t>МА</w:t>
      </w:r>
      <w:r w:rsidR="00EB4AE9" w:rsidRPr="00BE240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EB4AE9" w:rsidRPr="00BE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AE9" w:rsidRPr="00BE2409">
        <w:rPr>
          <w:rFonts w:ascii="Times New Roman" w:hAnsi="Times New Roman" w:cs="Times New Roman"/>
          <w:sz w:val="24"/>
          <w:szCs w:val="24"/>
        </w:rPr>
        <w:t>им. М. Н. Толстихина</w:t>
      </w:r>
      <w:r w:rsidR="00EB4AE9" w:rsidRPr="00BE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BE5">
        <w:rPr>
          <w:rFonts w:ascii="Times New Roman" w:eastAsia="Calibri" w:hAnsi="Times New Roman" w:cs="Times New Roman"/>
          <w:sz w:val="24"/>
          <w:szCs w:val="24"/>
        </w:rPr>
        <w:t>отводится 68 ч (2 ч в неделю, 34</w:t>
      </w: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BE2409"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ствии с </w:t>
      </w:r>
      <w:r w:rsidR="001A4F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учебным графиком на 2022-2023</w:t>
      </w: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окружающего мира составляет – </w:t>
      </w:r>
      <w:r w:rsidR="006D5BE5">
        <w:rPr>
          <w:rFonts w:ascii="Times New Roman" w:eastAsia="Calibri" w:hAnsi="Times New Roman" w:cs="Times New Roman"/>
          <w:sz w:val="24"/>
          <w:szCs w:val="24"/>
        </w:rPr>
        <w:t>68</w:t>
      </w:r>
      <w:r w:rsidRPr="00601B10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9358B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7F345F" w:rsidRDefault="007F345F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E24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240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265933" w:rsidRDefault="00B313FA" w:rsidP="004B6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520642" w:rsidRPr="00520642" w:rsidRDefault="00520642" w:rsidP="00520642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520642">
        <w:rPr>
          <w:rFonts w:ascii="Times New Roman" w:hAnsi="Times New Roman" w:cs="Times New Roman"/>
          <w:spacing w:val="-4"/>
          <w:sz w:val="24"/>
          <w:szCs w:val="24"/>
          <w:u w:val="single"/>
        </w:rPr>
        <w:t>У учащихся будут сформированы:</w:t>
      </w:r>
    </w:p>
    <w:p w:rsidR="00BB44E0" w:rsidRPr="000E4FDA" w:rsidRDefault="00520642" w:rsidP="00BB44E0">
      <w:pPr>
        <w:pStyle w:val="a3"/>
        <w:numPr>
          <w:ilvl w:val="0"/>
          <w:numId w:val="10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ответственное отношение  </w:t>
      </w:r>
      <w:r w:rsidR="00BB44E0">
        <w:rPr>
          <w:rFonts w:ascii="Times New Roman" w:hAnsi="Times New Roman" w:cs="Times New Roman"/>
          <w:spacing w:val="-4"/>
          <w:sz w:val="24"/>
          <w:szCs w:val="24"/>
        </w:rPr>
        <w:t>к учёбе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B44E0" w:rsidRPr="000E4FDA" w:rsidRDefault="00520642" w:rsidP="00BB44E0">
      <w:pPr>
        <w:pStyle w:val="a3"/>
        <w:numPr>
          <w:ilvl w:val="0"/>
          <w:numId w:val="10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="00BB44E0"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BB44E0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15C" w:rsidRPr="009350DB" w:rsidRDefault="00520642" w:rsidP="000361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общечеловеческие ценности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представления и этические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культура поведения </w:t>
      </w:r>
      <w:r w:rsidR="00BB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взаимоотношений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окружающими;</w:t>
      </w:r>
    </w:p>
    <w:p w:rsidR="0003615C" w:rsidRPr="009350DB" w:rsidRDefault="00520642" w:rsidP="0003615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</w:t>
      </w:r>
      <w:r w:rsidR="00BB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 образ жизни.</w:t>
      </w:r>
    </w:p>
    <w:p w:rsidR="001B07EF" w:rsidRDefault="001B07EF" w:rsidP="004B6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933" w:rsidRPr="00BE2409" w:rsidRDefault="00B313FA" w:rsidP="004B6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313FA" w:rsidRDefault="00747014" w:rsidP="00B31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B44E0" w:rsidRDefault="00520642" w:rsidP="00BB44E0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</w:t>
      </w:r>
    </w:p>
    <w:p w:rsidR="00BB44E0" w:rsidRPr="00315D0C" w:rsidRDefault="00BB44E0" w:rsidP="00BB44E0">
      <w:pPr>
        <w:pStyle w:val="a3"/>
        <w:numPr>
          <w:ilvl w:val="0"/>
          <w:numId w:val="3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15D0C">
        <w:rPr>
          <w:rFonts w:ascii="Times New Roman" w:hAnsi="Times New Roman" w:cs="Times New Roman"/>
          <w:spacing w:val="-4"/>
          <w:sz w:val="24"/>
          <w:szCs w:val="24"/>
        </w:rPr>
        <w:t>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BB44E0" w:rsidRDefault="00BB44E0" w:rsidP="00BB44E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</w:t>
      </w:r>
      <w:r w:rsidR="00520642">
        <w:rPr>
          <w:rFonts w:ascii="Times New Roman" w:hAnsi="Times New Roman" w:cs="Times New Roman"/>
          <w:sz w:val="24"/>
          <w:szCs w:val="24"/>
        </w:rPr>
        <w:t>хема), под руководством учителя;</w:t>
      </w:r>
    </w:p>
    <w:p w:rsidR="00B313FA" w:rsidRPr="00FC23D6" w:rsidRDefault="00B313FA" w:rsidP="0052064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B313FA" w:rsidRPr="00FC23D6" w:rsidRDefault="00B313FA" w:rsidP="0052064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sz w:val="24"/>
          <w:szCs w:val="24"/>
        </w:rPr>
        <w:t>проводить сравнение и классификацию объектов по заданным критериям;</w:t>
      </w:r>
    </w:p>
    <w:p w:rsidR="00F92207" w:rsidRPr="00FC23D6" w:rsidRDefault="00E329A5" w:rsidP="0052064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sz w:val="24"/>
          <w:szCs w:val="24"/>
        </w:rPr>
        <w:t xml:space="preserve">устанавливать </w:t>
      </w:r>
      <w:r w:rsidR="00BB44E0">
        <w:rPr>
          <w:rFonts w:ascii="Times New Roman" w:hAnsi="Times New Roman"/>
          <w:sz w:val="24"/>
          <w:szCs w:val="24"/>
        </w:rPr>
        <w:t>причинно-следственные связи;</w:t>
      </w:r>
    </w:p>
    <w:p w:rsidR="00B313FA" w:rsidRPr="00FC23D6" w:rsidRDefault="00747014" w:rsidP="00B31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lastRenderedPageBreak/>
        <w:t>Регулятивные УУД</w:t>
      </w:r>
    </w:p>
    <w:p w:rsidR="00520642" w:rsidRPr="00520642" w:rsidRDefault="00520642" w:rsidP="00520642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520642"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</w:t>
      </w:r>
    </w:p>
    <w:p w:rsidR="00BB44E0" w:rsidRPr="00B651AE" w:rsidRDefault="00BB44E0" w:rsidP="00BB44E0">
      <w:pPr>
        <w:pStyle w:val="a3"/>
        <w:numPr>
          <w:ilvl w:val="0"/>
          <w:numId w:val="3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BB44E0" w:rsidRDefault="00EB609B" w:rsidP="00BB44E0">
      <w:pPr>
        <w:pStyle w:val="a3"/>
        <w:numPr>
          <w:ilvl w:val="0"/>
          <w:numId w:val="38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520642" w:rsidRPr="00EB609B" w:rsidRDefault="00EB609B" w:rsidP="00EB609B">
      <w:pPr>
        <w:pStyle w:val="a3"/>
        <w:numPr>
          <w:ilvl w:val="0"/>
          <w:numId w:val="38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B313FA" w:rsidRPr="00FC23D6" w:rsidRDefault="00747014" w:rsidP="00B3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B609B" w:rsidRPr="00EB609B" w:rsidRDefault="00EB609B" w:rsidP="00EB609B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EB609B"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</w:t>
      </w:r>
    </w:p>
    <w:p w:rsidR="00BB44E0" w:rsidRDefault="00BB44E0" w:rsidP="00EB609B">
      <w:pPr>
        <w:pStyle w:val="a3"/>
        <w:numPr>
          <w:ilvl w:val="0"/>
          <w:numId w:val="40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B609B">
        <w:rPr>
          <w:rFonts w:ascii="Times New Roman" w:hAnsi="Times New Roman" w:cs="Times New Roman"/>
          <w:spacing w:val="-4"/>
          <w:sz w:val="24"/>
          <w:szCs w:val="24"/>
        </w:rPr>
        <w:t>передавать информацию в доступной форме (четко, ясно, понятно);</w:t>
      </w:r>
    </w:p>
    <w:p w:rsidR="00EB609B" w:rsidRDefault="00EB609B" w:rsidP="00EB609B">
      <w:pPr>
        <w:pStyle w:val="a3"/>
        <w:numPr>
          <w:ilvl w:val="0"/>
          <w:numId w:val="40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включаться в коллективное обсуждение вопросов с учителем и одноклассниками;</w:t>
      </w:r>
    </w:p>
    <w:p w:rsidR="00EB609B" w:rsidRDefault="00EB609B" w:rsidP="00EB609B">
      <w:pPr>
        <w:pStyle w:val="a3"/>
        <w:numPr>
          <w:ilvl w:val="0"/>
          <w:numId w:val="40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Готовить небольшие сообщения, проектные задания с помощью взрослых.</w:t>
      </w:r>
    </w:p>
    <w:p w:rsidR="00B313FA" w:rsidRDefault="00B313FA" w:rsidP="00BE24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D6" w:rsidRPr="00CE060C" w:rsidRDefault="00FC23D6" w:rsidP="00FC23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D5FF7" w:rsidRPr="00EB609B" w:rsidRDefault="00ED5FF7" w:rsidP="00ED5FF7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EB609B"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‒ столицу России;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‒ флаг, герб, гимн;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  и человеком;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  и животными живого уголка;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  культуры и образования;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строить режим дня, соблюдать правила личной гигиены;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  способами;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водоёмы, узнавать их по описанию;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ED5FF7" w:rsidRPr="007F345F" w:rsidRDefault="00ED5FF7" w:rsidP="007F345F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ED5FF7" w:rsidRPr="00ED5FF7" w:rsidRDefault="00ED5FF7" w:rsidP="00ED5F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2198B" w:rsidRPr="00FC23D6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D6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986"/>
        <w:gridCol w:w="850"/>
        <w:gridCol w:w="4111"/>
        <w:gridCol w:w="2835"/>
        <w:gridCol w:w="6095"/>
      </w:tblGrid>
      <w:tr w:rsidR="00F54A0A" w:rsidRPr="00FC23D6" w:rsidTr="00227E64">
        <w:tc>
          <w:tcPr>
            <w:tcW w:w="1986" w:type="dxa"/>
          </w:tcPr>
          <w:p w:rsidR="00F54A0A" w:rsidRPr="00FC23D6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850" w:type="dxa"/>
          </w:tcPr>
          <w:p w:rsidR="00F54A0A" w:rsidRPr="00FC23D6" w:rsidRDefault="00A74A01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  <w:r w:rsidR="00F54A0A" w:rsidRPr="00FC2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часов</w:t>
            </w:r>
          </w:p>
        </w:tc>
        <w:tc>
          <w:tcPr>
            <w:tcW w:w="4111" w:type="dxa"/>
          </w:tcPr>
          <w:p w:rsidR="00F54A0A" w:rsidRPr="00FC23D6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835" w:type="dxa"/>
          </w:tcPr>
          <w:p w:rsidR="00F54A0A" w:rsidRPr="00FC23D6" w:rsidRDefault="00F54A0A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C2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095" w:type="dxa"/>
          </w:tcPr>
          <w:p w:rsidR="00F54A0A" w:rsidRPr="00FC23D6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требования к знаниям и умениям обучающихся к концу изучения раздела</w:t>
            </w:r>
          </w:p>
        </w:tc>
      </w:tr>
      <w:tr w:rsidR="002A1D52" w:rsidRPr="00BE2409" w:rsidTr="00227E64">
        <w:tc>
          <w:tcPr>
            <w:tcW w:w="1986" w:type="dxa"/>
          </w:tcPr>
          <w:p w:rsidR="002A1D52" w:rsidRPr="00BE2409" w:rsidRDefault="002A1D52" w:rsidP="00BE2409">
            <w:pPr>
              <w:shd w:val="clear" w:color="auto" w:fill="FFFFFF"/>
              <w:ind w:left="12" w:right="2" w:hanging="1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«Где мы живем?»</w:t>
            </w:r>
          </w:p>
        </w:tc>
        <w:tc>
          <w:tcPr>
            <w:tcW w:w="850" w:type="dxa"/>
          </w:tcPr>
          <w:p w:rsidR="002A1D52" w:rsidRPr="00BE2409" w:rsidRDefault="002A1D52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4 ч</w:t>
            </w:r>
          </w:p>
        </w:tc>
        <w:tc>
          <w:tcPr>
            <w:tcW w:w="4111" w:type="dxa"/>
          </w:tcPr>
          <w:p w:rsidR="002A1D52" w:rsidRPr="00311BE1" w:rsidRDefault="002A1D52" w:rsidP="00F308D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Где мы живем. </w:t>
            </w:r>
            <w:proofErr w:type="gramStart"/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 «адрес» в мире: планета – Земля, страна – Россия, название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нашего города (села), что мы на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зываем родным краем (район, область и т. д.).</w:t>
            </w:r>
            <w:proofErr w:type="gramEnd"/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Флаг, герб, гимн России.</w:t>
            </w:r>
          </w:p>
          <w:p w:rsidR="002A1D52" w:rsidRPr="00311BE1" w:rsidRDefault="002A1D52" w:rsidP="00011BC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BE1">
              <w:rPr>
                <w:rFonts w:ascii="Times New Roman" w:hAnsi="Times New Roman"/>
                <w:sz w:val="24"/>
                <w:szCs w:val="24"/>
              </w:rPr>
              <w:t>Что нас окружает. Солнце, воздух, вода, растения, живот</w:t>
            </w:r>
            <w:r w:rsidRPr="00311BE1">
              <w:rPr>
                <w:rFonts w:ascii="Times New Roman" w:hAnsi="Times New Roman"/>
                <w:sz w:val="24"/>
                <w:szCs w:val="24"/>
              </w:rPr>
              <w:softHyphen/>
              <w:t>ные – все это окружающая нас природа. Разнообразные ве</w:t>
            </w:r>
            <w:r w:rsidRPr="00311BE1">
              <w:rPr>
                <w:rFonts w:ascii="Times New Roman" w:hAnsi="Times New Roman"/>
                <w:sz w:val="24"/>
                <w:szCs w:val="24"/>
              </w:rPr>
              <w:softHyphen/>
              <w:t>щи, машины, дома – это т</w:t>
            </w:r>
            <w:r>
              <w:rPr>
                <w:rFonts w:ascii="Times New Roman" w:hAnsi="Times New Roman"/>
                <w:sz w:val="24"/>
                <w:szCs w:val="24"/>
              </w:rPr>
              <w:t>о, что сделано и построено рука</w:t>
            </w:r>
            <w:r w:rsidRPr="00311BE1">
              <w:rPr>
                <w:rFonts w:ascii="Times New Roman" w:hAnsi="Times New Roman"/>
                <w:sz w:val="24"/>
                <w:szCs w:val="24"/>
              </w:rPr>
              <w:t>ми людей. Наше отношение к окружающему.</w:t>
            </w:r>
          </w:p>
        </w:tc>
        <w:tc>
          <w:tcPr>
            <w:tcW w:w="2835" w:type="dxa"/>
          </w:tcPr>
          <w:p w:rsidR="002A1D52" w:rsidRPr="00F37107" w:rsidRDefault="002A1D52" w:rsidP="006C15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F37107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: </w:t>
            </w:r>
            <w:r w:rsidRPr="00F3710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«Родной город»</w:t>
            </w:r>
          </w:p>
        </w:tc>
        <w:tc>
          <w:tcPr>
            <w:tcW w:w="6095" w:type="dxa"/>
          </w:tcPr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национальные язык</w:t>
            </w:r>
            <w:r>
              <w:rPr>
                <w:rFonts w:ascii="Times New Roman" w:hAnsi="Times New Roman"/>
                <w:sz w:val="24"/>
                <w:szCs w:val="24"/>
              </w:rPr>
              <w:t>и и государственный язык России;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2A1D52" w:rsidRPr="00BE2409" w:rsidRDefault="002A1D52" w:rsidP="00312CA7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52" w:rsidRPr="00225AAD" w:rsidTr="00227E64">
        <w:tc>
          <w:tcPr>
            <w:tcW w:w="1986" w:type="dxa"/>
          </w:tcPr>
          <w:p w:rsidR="002A1D52" w:rsidRPr="00225AAD" w:rsidRDefault="002A1D52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«Природа»</w:t>
            </w:r>
          </w:p>
        </w:tc>
        <w:tc>
          <w:tcPr>
            <w:tcW w:w="850" w:type="dxa"/>
          </w:tcPr>
          <w:p w:rsidR="002A1D52" w:rsidRPr="00225AAD" w:rsidRDefault="002A1D52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 ч</w:t>
            </w:r>
          </w:p>
        </w:tc>
        <w:tc>
          <w:tcPr>
            <w:tcW w:w="4111" w:type="dxa"/>
          </w:tcPr>
          <w:p w:rsidR="002A1D52" w:rsidRPr="00311BE1" w:rsidRDefault="002A1D52" w:rsidP="00011BCC">
            <w:pPr>
              <w:shd w:val="clear" w:color="auto" w:fill="FFFFFF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2A1D52" w:rsidRPr="00311BE1" w:rsidRDefault="002A1D52" w:rsidP="00011BCC">
            <w:pPr>
              <w:ind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Горные породы и минералы. Гранит и его состав. Как лю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ди используют богатства земных кладовых.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Воздух и вода, их значение для растений, животных, че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ловека. Загрязнение воздуха и воды. Защита воздуха и воды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загрязнения.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растения: деревья, кустарники, травы; их существенные признаки. Дикорастущие и культурные расте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ния. Комнатные растения и уход за ними.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природе: осенние явления. Экологические  связи  между растениями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животными.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Отрицательное влияние людей на растения и животных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Охрана рас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тений и животных своего края. 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в при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роде.</w:t>
            </w:r>
          </w:p>
          <w:p w:rsidR="002A1D52" w:rsidRPr="00311BE1" w:rsidRDefault="002A1D52" w:rsidP="00011BCC">
            <w:pPr>
              <w:shd w:val="clear" w:color="auto" w:fill="FFFFFF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Красная книга России: знакомство с отдельными расте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ниями и животными и мерами их охраны.</w:t>
            </w:r>
          </w:p>
          <w:p w:rsidR="002A1D52" w:rsidRPr="00311BE1" w:rsidRDefault="002A1D52" w:rsidP="00011BCC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D52" w:rsidRPr="00F37107" w:rsidRDefault="002A1D52" w:rsidP="006C1576">
            <w:pPr>
              <w:shd w:val="clear" w:color="auto" w:fill="FFFFFF"/>
              <w:spacing w:line="25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107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Экскурсия: </w:t>
            </w:r>
            <w:r w:rsidRPr="00F3710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«В гости к осени»</w:t>
            </w:r>
          </w:p>
          <w:p w:rsidR="002A1D52" w:rsidRDefault="002A1D52" w:rsidP="006C1576">
            <w:pPr>
              <w:shd w:val="clear" w:color="auto" w:fill="FFFFFF"/>
              <w:spacing w:line="259" w:lineRule="exact"/>
              <w:ind w:left="10" w:right="1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:rsidR="002A1D52" w:rsidRDefault="002A1D52" w:rsidP="006C1576">
            <w:pPr>
              <w:shd w:val="clear" w:color="auto" w:fill="FFFFFF"/>
              <w:spacing w:line="259" w:lineRule="exact"/>
              <w:ind w:left="10" w:right="1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F3710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Практические работы</w:t>
            </w:r>
            <w:r w:rsidRPr="00F37107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: </w:t>
            </w:r>
          </w:p>
          <w:p w:rsidR="002A1D52" w:rsidRDefault="002A1D52" w:rsidP="006C1576">
            <w:pPr>
              <w:shd w:val="clear" w:color="auto" w:fill="FFFFFF"/>
              <w:spacing w:line="259" w:lineRule="exact"/>
              <w:ind w:left="10" w:right="1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A1D52" w:rsidRPr="002A1D52" w:rsidRDefault="002A1D52" w:rsidP="002A1D52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59" w:lineRule="exact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A1D5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знакомство с устройством термометра, измерение температу</w:t>
            </w:r>
            <w:r w:rsidRPr="002A1D5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ры воздуха, воды, тела человека;</w:t>
            </w:r>
          </w:p>
          <w:p w:rsidR="002A1D52" w:rsidRPr="002A1D52" w:rsidRDefault="002A1D52" w:rsidP="002A1D52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59" w:lineRule="exact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A1D5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знакомство с горными породами и минералами; </w:t>
            </w:r>
          </w:p>
          <w:p w:rsidR="002A1D52" w:rsidRPr="002A1D52" w:rsidRDefault="002A1D52" w:rsidP="002A1D52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5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5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сравнительное исследование деревьев, кустарников и трав</w:t>
            </w: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2A1D52" w:rsidRPr="002A1D52" w:rsidRDefault="002A1D52" w:rsidP="002A1D52">
            <w:pPr>
              <w:pStyle w:val="a3"/>
              <w:numPr>
                <w:ilvl w:val="0"/>
                <w:numId w:val="32"/>
              </w:numPr>
              <w:shd w:val="clear" w:color="auto" w:fill="FFFFFF"/>
              <w:spacing w:line="25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D5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отработка приёмов ухода за комнатными растениями.</w:t>
            </w:r>
          </w:p>
          <w:p w:rsidR="002A1D52" w:rsidRPr="00F37107" w:rsidRDefault="002A1D52" w:rsidP="006C15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A1D52" w:rsidRPr="00F37107" w:rsidRDefault="002A1D52" w:rsidP="006C15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F37107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: 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Красная книга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6095" w:type="dxa"/>
          </w:tcPr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объекты неживой и живой природы;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объекты и явления природы;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2A1D52" w:rsidRPr="00FB2344" w:rsidRDefault="002A1D52" w:rsidP="00531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растения с помощью атласа-определителя;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группы животных и их существенные признаки;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2A1D52" w:rsidRPr="00225AAD" w:rsidRDefault="002A1D52" w:rsidP="0022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52" w:rsidRPr="00225AAD" w:rsidTr="00227E64">
        <w:tc>
          <w:tcPr>
            <w:tcW w:w="1986" w:type="dxa"/>
          </w:tcPr>
          <w:p w:rsidR="002A1D52" w:rsidRPr="00225AAD" w:rsidRDefault="002A1D52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«Жизнь города и села»</w:t>
            </w:r>
          </w:p>
        </w:tc>
        <w:tc>
          <w:tcPr>
            <w:tcW w:w="850" w:type="dxa"/>
          </w:tcPr>
          <w:p w:rsidR="002A1D52" w:rsidRPr="00225AAD" w:rsidRDefault="002A1D52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 ч</w:t>
            </w:r>
          </w:p>
        </w:tc>
        <w:tc>
          <w:tcPr>
            <w:tcW w:w="4111" w:type="dxa"/>
          </w:tcPr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(село), где мы живем: основные особенности, дос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тупные сведения из истории.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дом (городской, сельский). Соблюдение чистоты и порядка на лестничной пло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щадке, в подъезде, во дворе. До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машний адрес.</w:t>
            </w:r>
          </w:p>
          <w:p w:rsidR="002A1D52" w:rsidRDefault="002A1D52" w:rsidP="00FD0500">
            <w:pPr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экономика.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Промышленность, сельское хозяй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ство, строительство, транспорт, торговля – составные части экономики, их взаимосвязь.</w:t>
            </w:r>
            <w:proofErr w:type="gramEnd"/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Деньги. Первоначальные предс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тавления об отдельных производственных процессах, напри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мер от глиняного карьера до керамических изделий, от стрижки овец до шерстяного трикотажа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т. д.</w:t>
            </w:r>
          </w:p>
          <w:p w:rsidR="002A1D52" w:rsidRPr="00311BE1" w:rsidRDefault="002A1D52" w:rsidP="00FD0500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нные предприятия своего города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Строительство в городе (селе).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бывает транспорт: наземный, водный, воздушный, подземный; пассажирский, грузовой, специальный. Пассажир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ский транспорт города.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Магазины города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и образование в нашем крае: музеи, театры, школы, вузы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Профессии людей, занятых на производстве. Труд писа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теля, ученого, артиста, учителя, других 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деятелей культуры и 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азования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Сезонные изменения в природе: зимние явления. Эколо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гические связи в зимнем лесу.</w:t>
            </w:r>
          </w:p>
          <w:p w:rsidR="002A1D52" w:rsidRPr="00311BE1" w:rsidRDefault="002A1D52" w:rsidP="00FD0500">
            <w:pPr>
              <w:shd w:val="clear" w:color="auto" w:fill="FFFFFF"/>
              <w:spacing w:befor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D52" w:rsidRDefault="002A1D52" w:rsidP="006C1576">
            <w:pPr>
              <w:shd w:val="clear" w:color="auto" w:fill="FFFFFF"/>
              <w:spacing w:before="2" w:line="252" w:lineRule="exact"/>
              <w:ind w:left="29" w:right="10" w:firstLine="545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632A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Экскурсии: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«</w:t>
            </w:r>
            <w:r w:rsidRPr="00F37107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32A9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аблюдение зимних явлений в природе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F308DA" w:rsidRDefault="00F308DA" w:rsidP="006C1576">
            <w:pPr>
              <w:shd w:val="clear" w:color="auto" w:fill="FFFFFF"/>
              <w:spacing w:before="2" w:line="252" w:lineRule="exact"/>
              <w:ind w:left="29" w:right="10" w:firstLine="545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  <w:p w:rsidR="00F308DA" w:rsidRPr="00B94B68" w:rsidRDefault="00F308DA" w:rsidP="006C1576">
            <w:pPr>
              <w:shd w:val="clear" w:color="auto" w:fill="FFFFFF"/>
              <w:spacing w:before="2" w:line="252" w:lineRule="exact"/>
              <w:ind w:left="29" w:right="10" w:firstLine="545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F37107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: 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Профессии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6095" w:type="dxa"/>
          </w:tcPr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2A1D52" w:rsidRPr="00FB2344" w:rsidRDefault="002A1D52" w:rsidP="00531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2A1D52" w:rsidRPr="00FB2344" w:rsidRDefault="002A1D52" w:rsidP="00886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-извлекать из различных источников сведения об экономике и важнейших пр</w:t>
            </w:r>
            <w:r>
              <w:rPr>
                <w:rFonts w:ascii="Times New Roman" w:hAnsi="Times New Roman"/>
                <w:sz w:val="24"/>
                <w:szCs w:val="24"/>
              </w:rPr>
              <w:t>едприятиях региона и своего города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готовить сообщение.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средства транспорта;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2A1D52" w:rsidRPr="00FB2344" w:rsidRDefault="002A1D52" w:rsidP="00886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2A1D52" w:rsidRPr="00FB2344" w:rsidRDefault="002A1D52" w:rsidP="00DD61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D52" w:rsidRPr="00225AAD" w:rsidTr="00227E64">
        <w:tc>
          <w:tcPr>
            <w:tcW w:w="1986" w:type="dxa"/>
          </w:tcPr>
          <w:p w:rsidR="002A1D52" w:rsidRPr="00225AAD" w:rsidRDefault="002A1D52" w:rsidP="00415F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«Здоровье и безопасность»</w:t>
            </w:r>
          </w:p>
        </w:tc>
        <w:tc>
          <w:tcPr>
            <w:tcW w:w="850" w:type="dxa"/>
          </w:tcPr>
          <w:p w:rsidR="002A1D52" w:rsidRPr="00225AAD" w:rsidRDefault="002A1D52" w:rsidP="00415F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 ч</w:t>
            </w:r>
          </w:p>
        </w:tc>
        <w:tc>
          <w:tcPr>
            <w:tcW w:w="4111" w:type="dxa"/>
          </w:tcPr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тела человека.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Здоровье человека – его важней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шее богатство. Режим дня. Правила личной гигиены. Наибо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лее распространенные заболевания, их предупреждение и ле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чение; поликлиника, больница и другие учреждения здраво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охранения; специальности врачей: терапевт,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томатолог, отоларинголог и др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Меры безопасности в домашних условиях (при обраще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нии с бытовой техникой, острыми предметами и т. д.). Про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тивопожарная безопасность.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безопасного поведения на воде. Правило эколо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гической безопасности: не купаться в загрязненных водоемах.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Съедобные и несъедобные ягоды и грибы. Жалящие на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секомые. Ориентация в опасных ситуациях при контактах с людьми: незнакомый человек предлагает пойти с ним по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кататься на машине, открыть дверь в квартиру в отсутствие взрослых и т. </w:t>
            </w:r>
            <w:proofErr w:type="spellStart"/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2A1D52" w:rsidRPr="00311BE1" w:rsidRDefault="002A1D52" w:rsidP="00FD0500">
            <w:pPr>
              <w:shd w:val="clear" w:color="auto" w:fill="FFFFFF"/>
              <w:ind w:left="31" w:right="10" w:firstLine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D52" w:rsidRPr="003632A9" w:rsidRDefault="002A1D52" w:rsidP="006C1576">
            <w:pPr>
              <w:shd w:val="clear" w:color="auto" w:fill="FFFFFF"/>
              <w:spacing w:line="25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работа: </w:t>
            </w:r>
            <w:r w:rsidRPr="00363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правил перехода улицы.</w:t>
            </w:r>
          </w:p>
          <w:p w:rsidR="002A1D52" w:rsidRPr="00B94B68" w:rsidRDefault="002A1D52" w:rsidP="006C1576">
            <w:pPr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095" w:type="dxa"/>
          </w:tcPr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2A1D52" w:rsidRPr="00FB2344" w:rsidRDefault="002A1D52" w:rsidP="00886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2A1D52" w:rsidRPr="00FB2344" w:rsidRDefault="002A1D52" w:rsidP="00886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-различать дорожные 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2A1D52" w:rsidRPr="00FB2344" w:rsidRDefault="002A1D52" w:rsidP="0088671B">
            <w:pPr>
              <w:rPr>
                <w:rFonts w:ascii="Times New Roman" w:hAnsi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2A1D52" w:rsidRPr="00FB2344" w:rsidRDefault="002A1D52" w:rsidP="00886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D52" w:rsidRPr="00225AAD" w:rsidTr="00227E64">
        <w:tc>
          <w:tcPr>
            <w:tcW w:w="1986" w:type="dxa"/>
          </w:tcPr>
          <w:p w:rsidR="002A1D52" w:rsidRPr="00225AAD" w:rsidRDefault="002A1D52" w:rsidP="00415F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«Общение»</w:t>
            </w:r>
          </w:p>
        </w:tc>
        <w:tc>
          <w:tcPr>
            <w:tcW w:w="850" w:type="dxa"/>
          </w:tcPr>
          <w:p w:rsidR="002A1D52" w:rsidRPr="00225AAD" w:rsidRDefault="002A1D52" w:rsidP="00415F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7 ч</w:t>
            </w:r>
          </w:p>
        </w:tc>
        <w:tc>
          <w:tcPr>
            <w:tcW w:w="4111" w:type="dxa"/>
          </w:tcPr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 и отдых в семье. Внимательные и заботливые отно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шения между членами семьи. Имена и отчества родителей.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Школьные товарищи, друзья, совместные учеба, игры, от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дых. Взаимоотношения мальчиков и девочек.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ных местах (кинотеатре, транспорте и т. д.).</w:t>
            </w:r>
          </w:p>
          <w:p w:rsidR="002A1D52" w:rsidRPr="00311BE1" w:rsidRDefault="002A1D52" w:rsidP="00FD0500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2A1D52" w:rsidRPr="00F37107" w:rsidRDefault="002A1D52" w:rsidP="006C1576">
            <w:pPr>
              <w:shd w:val="clear" w:color="auto" w:fill="FFFFFF"/>
              <w:spacing w:before="2" w:line="25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оект </w:t>
            </w:r>
            <w:r w:rsidRPr="00F3710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«Родословная»</w:t>
            </w:r>
          </w:p>
          <w:p w:rsidR="002A1D52" w:rsidRPr="00B94B68" w:rsidRDefault="002A1D52" w:rsidP="006C15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095" w:type="dxa"/>
          </w:tcPr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-формулировать правила общения с одноклассниками и 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взрослыми в стенах школы и </w:t>
            </w:r>
            <w:proofErr w:type="gramStart"/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proofErr w:type="gramEnd"/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  <w:proofErr w:type="gramEnd"/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2A1D52" w:rsidRPr="00FB2344" w:rsidRDefault="002A1D52" w:rsidP="00886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2A1D52" w:rsidRPr="00FB2344" w:rsidRDefault="002A1D52" w:rsidP="00DD61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D52" w:rsidRPr="00225AAD" w:rsidTr="00227E64">
        <w:tc>
          <w:tcPr>
            <w:tcW w:w="1986" w:type="dxa"/>
          </w:tcPr>
          <w:p w:rsidR="002A1D52" w:rsidRDefault="002A1D52" w:rsidP="00415F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«Путешествия»</w:t>
            </w:r>
          </w:p>
        </w:tc>
        <w:tc>
          <w:tcPr>
            <w:tcW w:w="850" w:type="dxa"/>
          </w:tcPr>
          <w:p w:rsidR="002A1D52" w:rsidRDefault="002A1D52" w:rsidP="00415FF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18 ч</w:t>
            </w:r>
          </w:p>
        </w:tc>
        <w:tc>
          <w:tcPr>
            <w:tcW w:w="4111" w:type="dxa"/>
          </w:tcPr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Горизонт. Линия горизонта. Основные стороны горизон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та, их определение по компасу.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земной поверхности: равнины и горы, холмы, ов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раги. </w:t>
            </w:r>
            <w:proofErr w:type="gramStart"/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Сезонные изменения в природе: весенние и летние явле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ния. Бережное отношение к природе весной и летом.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нашей страны на карте. Как читать карту. Москва – столица России. Московский Кремль и другие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</w:t>
            </w: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топримечательности столицы.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другими городами нашей страны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D52" w:rsidRPr="00311BE1" w:rsidRDefault="002A1D52" w:rsidP="00FD0500">
            <w:pPr>
              <w:shd w:val="clear" w:color="auto" w:fill="FFFFFF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1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Карта мира. Материки и океаны. Страны мира.</w:t>
            </w:r>
          </w:p>
          <w:p w:rsidR="002A1D52" w:rsidRPr="00311BE1" w:rsidRDefault="002A1D52" w:rsidP="00FD0500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2A1D52" w:rsidRPr="003632A9" w:rsidRDefault="002A1D52" w:rsidP="006C1576">
            <w:pPr>
              <w:shd w:val="clear" w:color="auto" w:fill="FFFFFF"/>
              <w:spacing w:line="25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363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весенних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летних</w:t>
            </w:r>
            <w:r w:rsidRPr="00363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изменений в природе.</w:t>
            </w:r>
          </w:p>
          <w:p w:rsidR="00F308DA" w:rsidRDefault="00F308DA" w:rsidP="006C1576">
            <w:pPr>
              <w:shd w:val="clear" w:color="auto" w:fill="FFFFFF"/>
              <w:spacing w:line="252" w:lineRule="exact"/>
              <w:ind w:left="7" w:right="19" w:firstLine="54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F308DA" w:rsidRDefault="00F308DA" w:rsidP="006C1576">
            <w:pPr>
              <w:shd w:val="clear" w:color="auto" w:fill="FFFFFF"/>
              <w:spacing w:line="252" w:lineRule="exact"/>
              <w:ind w:left="7" w:right="19" w:firstLine="54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BA5ED1" w:rsidRDefault="002A1D52" w:rsidP="00F308DA">
            <w:pPr>
              <w:shd w:val="clear" w:color="auto" w:fill="FFFFFF"/>
              <w:spacing w:line="252" w:lineRule="exact"/>
              <w:ind w:right="19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F308D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Практическая работа: </w:t>
            </w:r>
          </w:p>
          <w:p w:rsidR="00BA5ED1" w:rsidRDefault="00BA5ED1" w:rsidP="00F308DA">
            <w:pPr>
              <w:shd w:val="clear" w:color="auto" w:fill="FFFFFF"/>
              <w:spacing w:line="252" w:lineRule="exact"/>
              <w:ind w:right="19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2A1D52" w:rsidRPr="00BA5ED1" w:rsidRDefault="002A1D52" w:rsidP="00BA5ED1">
            <w:pPr>
              <w:pStyle w:val="a3"/>
              <w:numPr>
                <w:ilvl w:val="0"/>
                <w:numId w:val="34"/>
              </w:numPr>
              <w:shd w:val="clear" w:color="auto" w:fill="FFFFFF"/>
              <w:spacing w:line="252" w:lineRule="exact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5ED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сторон горизонта по компасу, </w:t>
            </w:r>
          </w:p>
          <w:p w:rsidR="002A1D52" w:rsidRPr="00BA5ED1" w:rsidRDefault="002A1D52" w:rsidP="00BA5ED1">
            <w:pPr>
              <w:pStyle w:val="a3"/>
              <w:numPr>
                <w:ilvl w:val="0"/>
                <w:numId w:val="34"/>
              </w:numPr>
              <w:shd w:val="clear" w:color="auto" w:fill="FFFFFF"/>
              <w:spacing w:line="252" w:lineRule="exact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ED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освоение основных приёмов чтения карты.</w:t>
            </w:r>
          </w:p>
          <w:p w:rsidR="002A1D52" w:rsidRDefault="002A1D52" w:rsidP="006C15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2A1D52" w:rsidRPr="00F37107" w:rsidRDefault="002A1D52" w:rsidP="006C15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F37107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Проект:</w:t>
            </w:r>
            <w:r w:rsidRPr="00F3710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«Города России», «Страны мира»</w:t>
            </w:r>
          </w:p>
        </w:tc>
        <w:tc>
          <w:tcPr>
            <w:tcW w:w="6095" w:type="dxa"/>
          </w:tcPr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-характеризовать поверхность своего края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изображение России на глобусе и карте;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Москву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 Петербург</w:t>
            </w: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России;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344">
              <w:rPr>
                <w:rFonts w:ascii="Times New Roman" w:eastAsia="Calibri" w:hAnsi="Times New Roman" w:cs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2A1D52" w:rsidRPr="00FB2344" w:rsidRDefault="002A1D52" w:rsidP="00DD6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B13" w:rsidRPr="00225AAD" w:rsidRDefault="00B03B13" w:rsidP="00B03B1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225AAD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225AAD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B03B13" w:rsidRPr="00225AAD" w:rsidRDefault="00B03B13" w:rsidP="00BF2FA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25AAD">
        <w:rPr>
          <w:rFonts w:ascii="Times New Roman" w:hAnsi="Times New Roman" w:cs="Times New Roman"/>
          <w:b/>
          <w:bCs/>
        </w:rPr>
        <w:t>Литература для учителя.</w:t>
      </w:r>
    </w:p>
    <w:p w:rsidR="00A54863" w:rsidRPr="00225AAD" w:rsidRDefault="00A54863" w:rsidP="00A54863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</w:t>
      </w:r>
      <w:r w:rsidR="00BF2FAB" w:rsidRPr="00225AAD">
        <w:rPr>
          <w:rFonts w:ascii="Times New Roman" w:hAnsi="Times New Roman" w:cs="Times New Roman"/>
          <w:bCs/>
        </w:rPr>
        <w:t xml:space="preserve"> От земли до неба: Атлас –определитель: Пособие для учащихся общеобразовательных учреждений. – М.: Просвещение, 2010.</w:t>
      </w:r>
    </w:p>
    <w:p w:rsidR="00BF2FAB" w:rsidRPr="00225AAD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 Зеленые страницы: книга для учащихся начальных классов.  – М.: Просвещение, 2010.</w:t>
      </w:r>
    </w:p>
    <w:p w:rsidR="00BF2FAB" w:rsidRPr="00225AAD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А.А., Румянцев А.А. Великан на поляне, или Первые уроки экологической этики: пособие для учащихся  общеобразовательных учреждений. – М.: Просвещение, 2010.</w:t>
      </w:r>
    </w:p>
    <w:p w:rsidR="009A256B" w:rsidRPr="00225AAD" w:rsidRDefault="00056F9A" w:rsidP="00056F9A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56B" w:rsidRPr="00225AAD">
        <w:rPr>
          <w:rFonts w:ascii="Times New Roman" w:hAnsi="Times New Roman"/>
          <w:sz w:val="24"/>
          <w:szCs w:val="24"/>
        </w:rPr>
        <w:t>Окружающий мир: Поурочные разработки: Технол</w:t>
      </w:r>
      <w:r w:rsidR="008B3C86">
        <w:rPr>
          <w:rFonts w:ascii="Times New Roman" w:hAnsi="Times New Roman"/>
          <w:sz w:val="24"/>
          <w:szCs w:val="24"/>
        </w:rPr>
        <w:t>огические карты уроков: 2</w:t>
      </w:r>
      <w:r w:rsidR="00356044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="00356044">
        <w:rPr>
          <w:rFonts w:ascii="Times New Roman" w:hAnsi="Times New Roman"/>
          <w:sz w:val="24"/>
          <w:szCs w:val="24"/>
        </w:rPr>
        <w:t>.</w:t>
      </w:r>
      <w:proofErr w:type="gramEnd"/>
      <w:r w:rsidR="00356044">
        <w:rPr>
          <w:rFonts w:ascii="Times New Roman" w:hAnsi="Times New Roman"/>
          <w:sz w:val="24"/>
          <w:szCs w:val="24"/>
        </w:rPr>
        <w:t xml:space="preserve"> </w:t>
      </w:r>
      <w:r w:rsidR="009A256B" w:rsidRPr="00225A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A256B" w:rsidRPr="00225AAD">
        <w:rPr>
          <w:rFonts w:ascii="Times New Roman" w:hAnsi="Times New Roman"/>
          <w:sz w:val="24"/>
          <w:szCs w:val="24"/>
        </w:rPr>
        <w:t>э</w:t>
      </w:r>
      <w:proofErr w:type="gramEnd"/>
      <w:r w:rsidR="009A256B" w:rsidRPr="00225AAD">
        <w:rPr>
          <w:rFonts w:ascii="Times New Roman" w:hAnsi="Times New Roman"/>
          <w:sz w:val="24"/>
          <w:szCs w:val="24"/>
        </w:rPr>
        <w:t>лектронный вариант)</w:t>
      </w:r>
    </w:p>
    <w:p w:rsidR="009A256B" w:rsidRPr="00225AAD" w:rsidRDefault="008B3C86" w:rsidP="009A256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2</w:t>
      </w:r>
      <w:r w:rsidR="009A256B" w:rsidRPr="00225AAD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А.А.Плешакова, Е.А. Крючковой. М.: Просвещение, 2014</w:t>
      </w:r>
    </w:p>
    <w:p w:rsidR="00B03B13" w:rsidRPr="00225AAD" w:rsidRDefault="00B03B13" w:rsidP="00B03B13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225AAD">
        <w:rPr>
          <w:rFonts w:ascii="Times New Roman" w:hAnsi="Times New Roman" w:cs="Times New Roman"/>
          <w:b/>
          <w:bCs/>
        </w:rPr>
        <w:t>2. Интернет-ресурсы.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http://school-collection.edu.ru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http://www.km-school.ru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http://nachalka/info/about/193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http://nsc.1septem-ber. </w:t>
      </w:r>
      <w:proofErr w:type="spellStart"/>
      <w:r w:rsidRPr="00225AAD">
        <w:rPr>
          <w:rFonts w:ascii="Times New Roman" w:hAnsi="Times New Roman" w:cs="Times New Roman"/>
        </w:rPr>
        <w:t>ru</w:t>
      </w:r>
      <w:proofErr w:type="spellEnd"/>
      <w:r w:rsidRPr="00225AAD">
        <w:rPr>
          <w:rFonts w:ascii="Times New Roman" w:hAnsi="Times New Roman" w:cs="Times New Roman"/>
        </w:rPr>
        <w:t>/</w:t>
      </w:r>
      <w:proofErr w:type="spellStart"/>
      <w:r w:rsidRPr="00225AAD">
        <w:rPr>
          <w:rFonts w:ascii="Times New Roman" w:hAnsi="Times New Roman" w:cs="Times New Roman"/>
        </w:rPr>
        <w:t>urok</w:t>
      </w:r>
      <w:proofErr w:type="spellEnd"/>
    </w:p>
    <w:p w:rsidR="00B03B13" w:rsidRPr="00225AAD" w:rsidRDefault="0035604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3B13" w:rsidRPr="00225AAD">
        <w:rPr>
          <w:rFonts w:ascii="Times New Roman" w:hAnsi="Times New Roman" w:cs="Times New Roman"/>
        </w:rPr>
        <w:t>. Начальная школа – детям, родителям, учителям. – Режим доступа</w:t>
      </w:r>
      <w:proofErr w:type="gramStart"/>
      <w:r w:rsidR="00B03B13" w:rsidRPr="00225AAD">
        <w:rPr>
          <w:rFonts w:ascii="Times New Roman" w:hAnsi="Times New Roman" w:cs="Times New Roman"/>
        </w:rPr>
        <w:t xml:space="preserve"> :</w:t>
      </w:r>
      <w:proofErr w:type="gramEnd"/>
      <w:r w:rsidR="00B03B13" w:rsidRPr="00225AAD">
        <w:rPr>
          <w:rFonts w:ascii="Times New Roman" w:hAnsi="Times New Roman" w:cs="Times New Roman"/>
        </w:rPr>
        <w:t xml:space="preserve"> http:www.Nachalka.com</w:t>
      </w:r>
    </w:p>
    <w:p w:rsidR="00B03B13" w:rsidRPr="00ED13BC" w:rsidRDefault="0035604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3B13" w:rsidRPr="00ED13BC">
        <w:rPr>
          <w:rFonts w:ascii="Times New Roman" w:hAnsi="Times New Roman" w:cs="Times New Roman"/>
        </w:rPr>
        <w:t>. Детские презентации</w:t>
      </w:r>
      <w:proofErr w:type="gramStart"/>
      <w:r w:rsidR="00B03B13" w:rsidRPr="00ED13BC">
        <w:rPr>
          <w:rFonts w:ascii="Times New Roman" w:hAnsi="Times New Roman" w:cs="Times New Roman"/>
        </w:rPr>
        <w:t xml:space="preserve"> :</w:t>
      </w:r>
      <w:proofErr w:type="gramEnd"/>
      <w:r w:rsidR="00B03B13"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="00B03B13" w:rsidRPr="00ED13BC">
        <w:rPr>
          <w:rFonts w:ascii="Times New Roman" w:hAnsi="Times New Roman" w:cs="Times New Roman"/>
        </w:rPr>
        <w:t xml:space="preserve"> :</w:t>
      </w:r>
      <w:proofErr w:type="gramEnd"/>
      <w:r w:rsidR="00B03B13" w:rsidRPr="00ED13BC">
        <w:rPr>
          <w:rFonts w:ascii="Times New Roman" w:hAnsi="Times New Roman" w:cs="Times New Roman"/>
        </w:rPr>
        <w:t xml:space="preserve"> http://www.viku.rdf.ru</w:t>
      </w:r>
    </w:p>
    <w:p w:rsidR="00B03B13" w:rsidRDefault="0035604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3B13" w:rsidRPr="00ED13BC">
        <w:rPr>
          <w:rFonts w:ascii="Times New Roman" w:hAnsi="Times New Roman" w:cs="Times New Roman"/>
        </w:rPr>
        <w:t>. Архив учебных программ и презентаций. – Режим доступа</w:t>
      </w:r>
      <w:proofErr w:type="gramStart"/>
      <w:r w:rsidR="00B03B13" w:rsidRPr="00ED13BC">
        <w:rPr>
          <w:rFonts w:ascii="Times New Roman" w:hAnsi="Times New Roman" w:cs="Times New Roman"/>
        </w:rPr>
        <w:t xml:space="preserve"> :</w:t>
      </w:r>
      <w:proofErr w:type="gramEnd"/>
      <w:r w:rsidR="00B03B13" w:rsidRPr="00ED13BC">
        <w:rPr>
          <w:rFonts w:ascii="Times New Roman" w:hAnsi="Times New Roman" w:cs="Times New Roman"/>
        </w:rPr>
        <w:t xml:space="preserve"> </w:t>
      </w:r>
      <w:hyperlink r:id="rId6" w:history="1">
        <w:r w:rsidR="00227E64" w:rsidRPr="00D70D51">
          <w:rPr>
            <w:rStyle w:val="aa"/>
            <w:rFonts w:ascii="Times New Roman" w:hAnsi="Times New Roman" w:cs="Times New Roman"/>
          </w:rPr>
          <w:t>http://www.rusedu.ru</w:t>
        </w:r>
      </w:hyperlink>
      <w:r w:rsidR="00B03B13" w:rsidRPr="00ED13BC">
        <w:rPr>
          <w:rFonts w:ascii="Times New Roman" w:hAnsi="Times New Roman" w:cs="Times New Roman"/>
        </w:rPr>
        <w:t xml:space="preserve"> </w:t>
      </w:r>
    </w:p>
    <w:p w:rsidR="00227E64" w:rsidRPr="00ED13BC" w:rsidRDefault="00227E6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03B13" w:rsidRDefault="00B03B1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863" w:rsidRDefault="00A54863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Таблицы по окружающему миру</w:t>
      </w:r>
      <w:r w:rsidR="00356044">
        <w:rPr>
          <w:rFonts w:ascii="Times New Roman" w:hAnsi="Times New Roman" w:cs="Times New Roman"/>
          <w:sz w:val="24"/>
          <w:szCs w:val="24"/>
        </w:rPr>
        <w:t>.</w:t>
      </w:r>
    </w:p>
    <w:p w:rsidR="00A54863" w:rsidRDefault="009C1D9D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России физическая;</w:t>
      </w:r>
      <w:r w:rsidR="00A54863" w:rsidRPr="00E32E9D">
        <w:rPr>
          <w:rFonts w:ascii="Times New Roman" w:hAnsi="Times New Roman" w:cs="Times New Roman"/>
          <w:sz w:val="24"/>
          <w:szCs w:val="24"/>
        </w:rPr>
        <w:t xml:space="preserve"> Карта полушарий</w:t>
      </w:r>
      <w:r w:rsidR="00A511B7">
        <w:rPr>
          <w:rFonts w:ascii="Times New Roman" w:hAnsi="Times New Roman" w:cs="Times New Roman"/>
          <w:sz w:val="24"/>
          <w:szCs w:val="24"/>
        </w:rPr>
        <w:t>; Карта Красноярского края.</w:t>
      </w:r>
    </w:p>
    <w:p w:rsidR="00A54863" w:rsidRDefault="009C1D9D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4863">
        <w:rPr>
          <w:rFonts w:ascii="Times New Roman" w:hAnsi="Times New Roman" w:cs="Times New Roman"/>
          <w:sz w:val="24"/>
          <w:szCs w:val="24"/>
        </w:rPr>
        <w:t>лобус</w:t>
      </w:r>
    </w:p>
    <w:p w:rsidR="00A54863" w:rsidRPr="001B4CCF" w:rsidRDefault="00DE7FB5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</w:t>
      </w:r>
      <w:r w:rsidR="00A54863" w:rsidRPr="001B4CCF">
        <w:rPr>
          <w:rFonts w:ascii="Times New Roman" w:hAnsi="Times New Roman" w:cs="Times New Roman"/>
          <w:sz w:val="24"/>
          <w:szCs w:val="24"/>
        </w:rPr>
        <w:t>:</w:t>
      </w:r>
      <w:r w:rsidR="00A54863">
        <w:rPr>
          <w:rFonts w:ascii="Times New Roman" w:hAnsi="Times New Roman" w:cs="Times New Roman"/>
          <w:sz w:val="24"/>
          <w:szCs w:val="24"/>
        </w:rPr>
        <w:t xml:space="preserve"> </w:t>
      </w:r>
      <w:r w:rsidR="00356044">
        <w:rPr>
          <w:rFonts w:ascii="Times New Roman" w:eastAsia="Times New Roman" w:hAnsi="Times New Roman" w:cs="Times New Roman"/>
          <w:sz w:val="24"/>
          <w:szCs w:val="24"/>
        </w:rPr>
        <w:t>«Полезные ископаемые»</w:t>
      </w:r>
    </w:p>
    <w:p w:rsidR="00A54863" w:rsidRDefault="00A5486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Гербарий растений для начальной школы</w:t>
      </w:r>
    </w:p>
    <w:p w:rsidR="00E32E9D" w:rsidRDefault="00E32E9D" w:rsidP="00E3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4CCF">
        <w:rPr>
          <w:rFonts w:ascii="Times New Roman" w:hAnsi="Times New Roman" w:cs="Times New Roman"/>
          <w:sz w:val="24"/>
          <w:szCs w:val="24"/>
        </w:rPr>
        <w:t>уляжи овощей, фруктов, грибов</w:t>
      </w:r>
    </w:p>
    <w:p w:rsidR="00B03B13" w:rsidRPr="00ED13BC" w:rsidRDefault="00B03B13" w:rsidP="00B03B13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постеров, картинок.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Мультимедийный проектор.</w:t>
      </w:r>
    </w:p>
    <w:p w:rsidR="00B03B13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sectPr w:rsidR="00B03B13" w:rsidSect="00E32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B0A"/>
    <w:multiLevelType w:val="hybridMultilevel"/>
    <w:tmpl w:val="2BD03D5A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91E7D9A"/>
    <w:multiLevelType w:val="hybridMultilevel"/>
    <w:tmpl w:val="CF3C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176E5"/>
    <w:multiLevelType w:val="hybridMultilevel"/>
    <w:tmpl w:val="110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67D"/>
    <w:multiLevelType w:val="hybridMultilevel"/>
    <w:tmpl w:val="ED2A0EEC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147AD"/>
    <w:multiLevelType w:val="hybridMultilevel"/>
    <w:tmpl w:val="DCCE8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20F74"/>
    <w:multiLevelType w:val="hybridMultilevel"/>
    <w:tmpl w:val="2E7E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0318"/>
    <w:multiLevelType w:val="hybridMultilevel"/>
    <w:tmpl w:val="DB48DE3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3923F07"/>
    <w:multiLevelType w:val="hybridMultilevel"/>
    <w:tmpl w:val="503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74221"/>
    <w:multiLevelType w:val="hybridMultilevel"/>
    <w:tmpl w:val="A8B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5722"/>
    <w:multiLevelType w:val="multilevel"/>
    <w:tmpl w:val="50066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02153"/>
    <w:multiLevelType w:val="hybridMultilevel"/>
    <w:tmpl w:val="6BFC0DDA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D6A1B"/>
    <w:multiLevelType w:val="hybridMultilevel"/>
    <w:tmpl w:val="B852A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52B7D"/>
    <w:multiLevelType w:val="hybridMultilevel"/>
    <w:tmpl w:val="4B90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E680C"/>
    <w:multiLevelType w:val="hybridMultilevel"/>
    <w:tmpl w:val="DD3A9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16850"/>
    <w:multiLevelType w:val="hybridMultilevel"/>
    <w:tmpl w:val="32F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77F31"/>
    <w:multiLevelType w:val="hybridMultilevel"/>
    <w:tmpl w:val="0E5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3776"/>
    <w:multiLevelType w:val="hybridMultilevel"/>
    <w:tmpl w:val="4DE6039E"/>
    <w:lvl w:ilvl="0" w:tplc="11066EB4"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C3B72"/>
    <w:multiLevelType w:val="multilevel"/>
    <w:tmpl w:val="A7C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5754E"/>
    <w:multiLevelType w:val="hybridMultilevel"/>
    <w:tmpl w:val="EF2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3A9"/>
    <w:multiLevelType w:val="hybridMultilevel"/>
    <w:tmpl w:val="499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A75A5"/>
    <w:multiLevelType w:val="hybridMultilevel"/>
    <w:tmpl w:val="4192F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22DB4"/>
    <w:multiLevelType w:val="hybridMultilevel"/>
    <w:tmpl w:val="17BC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06B18"/>
    <w:multiLevelType w:val="hybridMultilevel"/>
    <w:tmpl w:val="B2061B48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4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A5481"/>
    <w:multiLevelType w:val="hybridMultilevel"/>
    <w:tmpl w:val="D8D2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DF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E15E7"/>
    <w:multiLevelType w:val="hybridMultilevel"/>
    <w:tmpl w:val="1A9C2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13F4A2C"/>
    <w:multiLevelType w:val="hybridMultilevel"/>
    <w:tmpl w:val="0B16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009AA"/>
    <w:multiLevelType w:val="hybridMultilevel"/>
    <w:tmpl w:val="CF22D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24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6"/>
  </w:num>
  <w:num w:numId="11">
    <w:abstractNumId w:val="9"/>
  </w:num>
  <w:num w:numId="12">
    <w:abstractNumId w:val="14"/>
  </w:num>
  <w:num w:numId="13">
    <w:abstractNumId w:val="7"/>
  </w:num>
  <w:num w:numId="14">
    <w:abstractNumId w:val="22"/>
  </w:num>
  <w:num w:numId="15">
    <w:abstractNumId w:val="25"/>
  </w:num>
  <w:num w:numId="16">
    <w:abstractNumId w:val="13"/>
  </w:num>
  <w:num w:numId="17">
    <w:abstractNumId w:val="36"/>
  </w:num>
  <w:num w:numId="18">
    <w:abstractNumId w:val="27"/>
  </w:num>
  <w:num w:numId="19">
    <w:abstractNumId w:val="28"/>
  </w:num>
  <w:num w:numId="20">
    <w:abstractNumId w:val="16"/>
  </w:num>
  <w:num w:numId="21">
    <w:abstractNumId w:val="33"/>
  </w:num>
  <w:num w:numId="22">
    <w:abstractNumId w:val="31"/>
  </w:num>
  <w:num w:numId="23">
    <w:abstractNumId w:val="15"/>
  </w:num>
  <w:num w:numId="24">
    <w:abstractNumId w:val="39"/>
  </w:num>
  <w:num w:numId="25">
    <w:abstractNumId w:val="32"/>
  </w:num>
  <w:num w:numId="26">
    <w:abstractNumId w:val="5"/>
  </w:num>
  <w:num w:numId="27">
    <w:abstractNumId w:val="41"/>
  </w:num>
  <w:num w:numId="28">
    <w:abstractNumId w:val="40"/>
  </w:num>
  <w:num w:numId="29">
    <w:abstractNumId w:val="23"/>
  </w:num>
  <w:num w:numId="30">
    <w:abstractNumId w:val="4"/>
  </w:num>
  <w:num w:numId="31">
    <w:abstractNumId w:val="11"/>
  </w:num>
  <w:num w:numId="32">
    <w:abstractNumId w:val="0"/>
  </w:num>
  <w:num w:numId="33">
    <w:abstractNumId w:val="3"/>
  </w:num>
  <w:num w:numId="34">
    <w:abstractNumId w:val="17"/>
  </w:num>
  <w:num w:numId="35">
    <w:abstractNumId w:val="18"/>
  </w:num>
  <w:num w:numId="36">
    <w:abstractNumId w:val="1"/>
  </w:num>
  <w:num w:numId="37">
    <w:abstractNumId w:val="37"/>
  </w:num>
  <w:num w:numId="38">
    <w:abstractNumId w:val="20"/>
  </w:num>
  <w:num w:numId="39">
    <w:abstractNumId w:val="21"/>
  </w:num>
  <w:num w:numId="40">
    <w:abstractNumId w:val="8"/>
  </w:num>
  <w:num w:numId="41">
    <w:abstractNumId w:val="35"/>
  </w:num>
  <w:num w:numId="42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8B"/>
    <w:rsid w:val="00011BCC"/>
    <w:rsid w:val="00025B4F"/>
    <w:rsid w:val="0003615C"/>
    <w:rsid w:val="00041C6F"/>
    <w:rsid w:val="00056F9A"/>
    <w:rsid w:val="00065832"/>
    <w:rsid w:val="00095E72"/>
    <w:rsid w:val="000B69AE"/>
    <w:rsid w:val="000D06A4"/>
    <w:rsid w:val="000E7D1D"/>
    <w:rsid w:val="000F0D97"/>
    <w:rsid w:val="000F51D6"/>
    <w:rsid w:val="00106B20"/>
    <w:rsid w:val="00113502"/>
    <w:rsid w:val="00134D32"/>
    <w:rsid w:val="00161B20"/>
    <w:rsid w:val="00172A0E"/>
    <w:rsid w:val="001A15DA"/>
    <w:rsid w:val="001A4F2A"/>
    <w:rsid w:val="001B07EF"/>
    <w:rsid w:val="001C1DEB"/>
    <w:rsid w:val="001C29B6"/>
    <w:rsid w:val="001C591C"/>
    <w:rsid w:val="001D772C"/>
    <w:rsid w:val="001F36BA"/>
    <w:rsid w:val="00207873"/>
    <w:rsid w:val="00210B74"/>
    <w:rsid w:val="00223296"/>
    <w:rsid w:val="00225AAD"/>
    <w:rsid w:val="00227E64"/>
    <w:rsid w:val="00265933"/>
    <w:rsid w:val="0028105E"/>
    <w:rsid w:val="00286339"/>
    <w:rsid w:val="002A1D52"/>
    <w:rsid w:val="002E57C7"/>
    <w:rsid w:val="002E7223"/>
    <w:rsid w:val="002F110D"/>
    <w:rsid w:val="002F4C2E"/>
    <w:rsid w:val="00311BE1"/>
    <w:rsid w:val="00312CA7"/>
    <w:rsid w:val="003147AD"/>
    <w:rsid w:val="0032198B"/>
    <w:rsid w:val="003328B8"/>
    <w:rsid w:val="00335016"/>
    <w:rsid w:val="00337C2B"/>
    <w:rsid w:val="003402F7"/>
    <w:rsid w:val="0034251B"/>
    <w:rsid w:val="00356044"/>
    <w:rsid w:val="00356C22"/>
    <w:rsid w:val="00360DDC"/>
    <w:rsid w:val="003962CC"/>
    <w:rsid w:val="003A40AA"/>
    <w:rsid w:val="003A7E11"/>
    <w:rsid w:val="003D23E3"/>
    <w:rsid w:val="003E25E8"/>
    <w:rsid w:val="004041EF"/>
    <w:rsid w:val="00405F0F"/>
    <w:rsid w:val="00415FF1"/>
    <w:rsid w:val="00422A20"/>
    <w:rsid w:val="00424873"/>
    <w:rsid w:val="0046064E"/>
    <w:rsid w:val="00476F95"/>
    <w:rsid w:val="00485879"/>
    <w:rsid w:val="004B4B90"/>
    <w:rsid w:val="004B5916"/>
    <w:rsid w:val="004B6AE7"/>
    <w:rsid w:val="004C6FFE"/>
    <w:rsid w:val="004E023F"/>
    <w:rsid w:val="00512F2A"/>
    <w:rsid w:val="00520642"/>
    <w:rsid w:val="005317B5"/>
    <w:rsid w:val="00543601"/>
    <w:rsid w:val="005563CD"/>
    <w:rsid w:val="00560594"/>
    <w:rsid w:val="00584363"/>
    <w:rsid w:val="00587D66"/>
    <w:rsid w:val="00595C98"/>
    <w:rsid w:val="005A5FFC"/>
    <w:rsid w:val="005B2B55"/>
    <w:rsid w:val="005C1DD8"/>
    <w:rsid w:val="00601B10"/>
    <w:rsid w:val="00611EE1"/>
    <w:rsid w:val="00642C0A"/>
    <w:rsid w:val="006721F4"/>
    <w:rsid w:val="006945EA"/>
    <w:rsid w:val="006A7BAD"/>
    <w:rsid w:val="006B64FA"/>
    <w:rsid w:val="006C7479"/>
    <w:rsid w:val="006D00A8"/>
    <w:rsid w:val="006D4FAD"/>
    <w:rsid w:val="006D5BE5"/>
    <w:rsid w:val="00712F33"/>
    <w:rsid w:val="007221D8"/>
    <w:rsid w:val="0073613A"/>
    <w:rsid w:val="00745E70"/>
    <w:rsid w:val="00747014"/>
    <w:rsid w:val="0077505E"/>
    <w:rsid w:val="00790978"/>
    <w:rsid w:val="007D0FD3"/>
    <w:rsid w:val="007E6874"/>
    <w:rsid w:val="007F345F"/>
    <w:rsid w:val="0081004C"/>
    <w:rsid w:val="00811385"/>
    <w:rsid w:val="008177B9"/>
    <w:rsid w:val="00824730"/>
    <w:rsid w:val="00827D19"/>
    <w:rsid w:val="00841867"/>
    <w:rsid w:val="00845AA0"/>
    <w:rsid w:val="00866EE4"/>
    <w:rsid w:val="0088671B"/>
    <w:rsid w:val="00892A30"/>
    <w:rsid w:val="00895110"/>
    <w:rsid w:val="008B3C86"/>
    <w:rsid w:val="008D2AFD"/>
    <w:rsid w:val="008E77C2"/>
    <w:rsid w:val="008F100C"/>
    <w:rsid w:val="008F7727"/>
    <w:rsid w:val="009009F0"/>
    <w:rsid w:val="0092778E"/>
    <w:rsid w:val="009338A2"/>
    <w:rsid w:val="009353EA"/>
    <w:rsid w:val="009358B7"/>
    <w:rsid w:val="00952252"/>
    <w:rsid w:val="009A256B"/>
    <w:rsid w:val="009B3F87"/>
    <w:rsid w:val="009C1D9D"/>
    <w:rsid w:val="009D14AE"/>
    <w:rsid w:val="009D4160"/>
    <w:rsid w:val="009E4822"/>
    <w:rsid w:val="00A1772C"/>
    <w:rsid w:val="00A2021E"/>
    <w:rsid w:val="00A511B7"/>
    <w:rsid w:val="00A54863"/>
    <w:rsid w:val="00A612CE"/>
    <w:rsid w:val="00A7345E"/>
    <w:rsid w:val="00A74A01"/>
    <w:rsid w:val="00A80861"/>
    <w:rsid w:val="00A827CF"/>
    <w:rsid w:val="00AA61E9"/>
    <w:rsid w:val="00AB32EC"/>
    <w:rsid w:val="00AD5BFD"/>
    <w:rsid w:val="00AE7B89"/>
    <w:rsid w:val="00B03B13"/>
    <w:rsid w:val="00B20489"/>
    <w:rsid w:val="00B313FA"/>
    <w:rsid w:val="00B43522"/>
    <w:rsid w:val="00B435E0"/>
    <w:rsid w:val="00B803D8"/>
    <w:rsid w:val="00BA2ED2"/>
    <w:rsid w:val="00BA5ED1"/>
    <w:rsid w:val="00BB44E0"/>
    <w:rsid w:val="00BC15CC"/>
    <w:rsid w:val="00BE2409"/>
    <w:rsid w:val="00BE252E"/>
    <w:rsid w:val="00BF2FAB"/>
    <w:rsid w:val="00BF7FC1"/>
    <w:rsid w:val="00C11F94"/>
    <w:rsid w:val="00C23F80"/>
    <w:rsid w:val="00C51A73"/>
    <w:rsid w:val="00C8094E"/>
    <w:rsid w:val="00C83D4F"/>
    <w:rsid w:val="00C94F40"/>
    <w:rsid w:val="00C95155"/>
    <w:rsid w:val="00C96CD8"/>
    <w:rsid w:val="00CC1551"/>
    <w:rsid w:val="00CC23B2"/>
    <w:rsid w:val="00D1676D"/>
    <w:rsid w:val="00D424DE"/>
    <w:rsid w:val="00D42D73"/>
    <w:rsid w:val="00D605BC"/>
    <w:rsid w:val="00D62676"/>
    <w:rsid w:val="00D645D6"/>
    <w:rsid w:val="00DA5370"/>
    <w:rsid w:val="00DA569A"/>
    <w:rsid w:val="00DE10A1"/>
    <w:rsid w:val="00DE7FB5"/>
    <w:rsid w:val="00E329A5"/>
    <w:rsid w:val="00E32E9D"/>
    <w:rsid w:val="00E3425F"/>
    <w:rsid w:val="00E66A3C"/>
    <w:rsid w:val="00E71AE1"/>
    <w:rsid w:val="00E90BAB"/>
    <w:rsid w:val="00EB4AE9"/>
    <w:rsid w:val="00EB609B"/>
    <w:rsid w:val="00ED5FF7"/>
    <w:rsid w:val="00EF12EF"/>
    <w:rsid w:val="00F06A4A"/>
    <w:rsid w:val="00F14A17"/>
    <w:rsid w:val="00F16FA7"/>
    <w:rsid w:val="00F233E2"/>
    <w:rsid w:val="00F308DA"/>
    <w:rsid w:val="00F37107"/>
    <w:rsid w:val="00F41147"/>
    <w:rsid w:val="00F47234"/>
    <w:rsid w:val="00F54A0A"/>
    <w:rsid w:val="00F91356"/>
    <w:rsid w:val="00F92207"/>
    <w:rsid w:val="00FB75FD"/>
    <w:rsid w:val="00FC23D6"/>
    <w:rsid w:val="00FD0500"/>
    <w:rsid w:val="00FE0AA9"/>
    <w:rsid w:val="00FE151C"/>
    <w:rsid w:val="00FE1A3B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B"/>
  </w:style>
  <w:style w:type="paragraph" w:styleId="2">
    <w:name w:val="heading 2"/>
    <w:basedOn w:val="a"/>
    <w:next w:val="a"/>
    <w:link w:val="20"/>
    <w:qFormat/>
    <w:rsid w:val="00A5486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98B"/>
    <w:pPr>
      <w:ind w:left="720"/>
      <w:contextualSpacing/>
    </w:pPr>
  </w:style>
  <w:style w:type="paragraph" w:customStyle="1" w:styleId="u-2-msonormal">
    <w:name w:val="u-2-msonormal"/>
    <w:basedOn w:val="a"/>
    <w:rsid w:val="0032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198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3219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32198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32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606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1C591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1C591C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 w:cs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1C591C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C591C"/>
    <w:pPr>
      <w:shd w:val="clear" w:color="auto" w:fill="FFFFFF"/>
      <w:spacing w:after="240" w:line="240" w:lineRule="atLeast"/>
      <w:outlineLvl w:val="3"/>
    </w:pPr>
    <w:rPr>
      <w:rFonts w:ascii="Franklin Gothic Medium" w:eastAsia="Times New Roman" w:hAnsi="Franklin Gothic Medium" w:cs="Franklin Gothic Medium"/>
      <w:sz w:val="21"/>
      <w:szCs w:val="21"/>
    </w:rPr>
  </w:style>
  <w:style w:type="character" w:customStyle="1" w:styleId="10">
    <w:name w:val="Основной текст + 10"/>
    <w:aliases w:val="5 pt"/>
    <w:basedOn w:val="a6"/>
    <w:uiPriority w:val="99"/>
    <w:rsid w:val="001C59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1C591C"/>
    <w:rPr>
      <w:rFonts w:ascii="Arial Black" w:eastAsia="Times New Roman" w:hAnsi="Arial Black" w:cs="Arial Black"/>
      <w:b/>
      <w:bCs/>
      <w:sz w:val="18"/>
      <w:szCs w:val="18"/>
      <w:shd w:val="clear" w:color="auto" w:fill="FFFFFF"/>
    </w:rPr>
  </w:style>
  <w:style w:type="paragraph" w:customStyle="1" w:styleId="ParagraphStyle">
    <w:name w:val="Paragraph Style"/>
    <w:rsid w:val="000F0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satz-Standardschriftart">
    <w:name w:val="Absatz-Standardschriftart"/>
    <w:rsid w:val="00312CA7"/>
  </w:style>
  <w:style w:type="character" w:customStyle="1" w:styleId="20">
    <w:name w:val="Заголовок 2 Знак"/>
    <w:basedOn w:val="a0"/>
    <w:link w:val="2"/>
    <w:rsid w:val="00A548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aintext">
    <w:name w:val="maintext"/>
    <w:basedOn w:val="a"/>
    <w:rsid w:val="0041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1BE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11BE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11BE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1BE1"/>
  </w:style>
  <w:style w:type="character" w:customStyle="1" w:styleId="a9">
    <w:name w:val="Основной текст + Полужирный;Курсив"/>
    <w:basedOn w:val="a6"/>
    <w:rsid w:val="0003615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03615C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 + Не полужирный;Не курсив"/>
    <w:basedOn w:val="23"/>
    <w:rsid w:val="0003615C"/>
    <w:rPr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 (2)"/>
    <w:basedOn w:val="a"/>
    <w:link w:val="23"/>
    <w:rsid w:val="0003615C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styleId="aa">
    <w:name w:val="Hyperlink"/>
    <w:basedOn w:val="a0"/>
    <w:uiPriority w:val="99"/>
    <w:unhideWhenUsed/>
    <w:rsid w:val="00227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EE5E-4382-45C7-88FB-A105900B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126</cp:revision>
  <cp:lastPrinted>2018-11-12T00:48:00Z</cp:lastPrinted>
  <dcterms:created xsi:type="dcterms:W3CDTF">2014-07-24T06:42:00Z</dcterms:created>
  <dcterms:modified xsi:type="dcterms:W3CDTF">2022-09-06T02:05:00Z</dcterms:modified>
</cp:coreProperties>
</file>